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4D" w:rsidRDefault="00E57F4D" w:rsidP="00E57F4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6"/>
          <w:szCs w:val="36"/>
        </w:rPr>
      </w:pP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36"/>
          <w:szCs w:val="36"/>
        </w:rPr>
      </w:pPr>
      <w:r>
        <w:rPr>
          <w:rFonts w:ascii="Calibri,Bold" w:hAnsi="Calibri,Bold" w:cs="Calibri,Bold"/>
          <w:b/>
          <w:bCs/>
          <w:sz w:val="36"/>
          <w:szCs w:val="36"/>
        </w:rPr>
        <w:t xml:space="preserve">Education Visits </w:t>
      </w: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Risk Assessment Guidance</w:t>
      </w:r>
    </w:p>
    <w:p w:rsidR="005559CC" w:rsidRDefault="005559CC" w:rsidP="0021199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5559CC" w:rsidRDefault="005559CC" w:rsidP="0021199C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4"/>
          <w:szCs w:val="24"/>
        </w:rPr>
      </w:pPr>
      <w:r>
        <w:rPr>
          <w:rFonts w:cs="Calibri,Bold"/>
          <w:bCs/>
          <w:sz w:val="24"/>
          <w:szCs w:val="24"/>
        </w:rPr>
        <w:t>As for all large attractions, Cheddar is subject to inspections from a var</w:t>
      </w:r>
      <w:r w:rsidR="008E22BC">
        <w:rPr>
          <w:rFonts w:cs="Calibri,Bold"/>
          <w:bCs/>
          <w:sz w:val="24"/>
          <w:szCs w:val="24"/>
        </w:rPr>
        <w:t>iety of H&amp;S enforcement bodies</w:t>
      </w:r>
      <w:r w:rsidR="00300B0A">
        <w:rPr>
          <w:rFonts w:cs="Calibri,Bold"/>
          <w:bCs/>
          <w:sz w:val="24"/>
          <w:szCs w:val="24"/>
        </w:rPr>
        <w:t xml:space="preserve"> including HSE, Environmental Health</w:t>
      </w:r>
      <w:r>
        <w:rPr>
          <w:rFonts w:cs="Calibri,Bold"/>
          <w:bCs/>
          <w:sz w:val="24"/>
          <w:szCs w:val="24"/>
        </w:rPr>
        <w:t>, and AALS. They look at the way in which we take care of the safety of visitors and staff.</w:t>
      </w:r>
    </w:p>
    <w:p w:rsidR="005559CC" w:rsidRPr="005559CC" w:rsidRDefault="005559CC" w:rsidP="0021199C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4"/>
          <w:szCs w:val="24"/>
        </w:rPr>
      </w:pP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It is strongly recommended that all teachers/group organisers make a pre-visit to Cheddar</w:t>
      </w:r>
      <w:r w:rsidR="00E57F4D">
        <w:rPr>
          <w:rFonts w:ascii="Calibri" w:hAnsi="Calibri" w:cs="Calibri"/>
          <w:sz w:val="24"/>
          <w:szCs w:val="24"/>
        </w:rPr>
        <w:t xml:space="preserve"> Gorge and Caves </w:t>
      </w:r>
      <w:r>
        <w:rPr>
          <w:rFonts w:ascii="Calibri" w:hAnsi="Calibri" w:cs="Calibri"/>
          <w:sz w:val="24"/>
          <w:szCs w:val="24"/>
        </w:rPr>
        <w:t xml:space="preserve">and carry out their own risk assessment. We can provide complimentary tickets </w:t>
      </w:r>
      <w:r w:rsidR="00E57F4D">
        <w:rPr>
          <w:rFonts w:ascii="Calibri" w:hAnsi="Calibri" w:cs="Calibri"/>
          <w:sz w:val="24"/>
          <w:szCs w:val="24"/>
        </w:rPr>
        <w:t xml:space="preserve">for this. </w:t>
      </w:r>
      <w:r>
        <w:rPr>
          <w:rFonts w:ascii="Calibri" w:hAnsi="Calibri" w:cs="Calibri"/>
          <w:sz w:val="24"/>
          <w:szCs w:val="24"/>
        </w:rPr>
        <w:t>In the event that a pre-visit is impossible, this document</w:t>
      </w:r>
      <w:r w:rsidR="00E57F4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provides a general outline of the risks and controls identified.</w:t>
      </w:r>
    </w:p>
    <w:p w:rsidR="00E57F4D" w:rsidRDefault="00E57F4D" w:rsidP="0021199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E57F4D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It is essential that children are supervised throughout their visit to Cheddar. </w:t>
      </w:r>
    </w:p>
    <w:p w:rsidR="00E57F4D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assist with</w:t>
      </w:r>
      <w:r w:rsidR="00E57F4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this we allow</w:t>
      </w:r>
      <w:r w:rsidR="00E57F4D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for educatio</w:t>
      </w:r>
      <w:r w:rsidR="00E57F4D">
        <w:rPr>
          <w:rFonts w:ascii="Calibri" w:hAnsi="Calibri" w:cs="Calibri"/>
          <w:sz w:val="24"/>
          <w:szCs w:val="24"/>
        </w:rPr>
        <w:t xml:space="preserve">nal groups, </w:t>
      </w:r>
      <w:r>
        <w:rPr>
          <w:rFonts w:ascii="Calibri" w:hAnsi="Calibri" w:cs="Calibri"/>
          <w:sz w:val="24"/>
          <w:szCs w:val="24"/>
        </w:rPr>
        <w:t>1 adult free w</w:t>
      </w:r>
      <w:r w:rsidR="00E57F4D">
        <w:rPr>
          <w:rFonts w:ascii="Calibri" w:hAnsi="Calibri" w:cs="Calibri"/>
          <w:sz w:val="24"/>
          <w:szCs w:val="24"/>
        </w:rPr>
        <w:t>ith every 6</w:t>
      </w:r>
      <w:r>
        <w:rPr>
          <w:rFonts w:ascii="Calibri" w:hAnsi="Calibri" w:cs="Calibri"/>
          <w:sz w:val="24"/>
          <w:szCs w:val="24"/>
        </w:rPr>
        <w:t xml:space="preserve"> pupils</w:t>
      </w:r>
      <w:r w:rsidR="00E57F4D">
        <w:rPr>
          <w:rFonts w:ascii="Calibri" w:hAnsi="Calibri" w:cs="Calibri"/>
          <w:sz w:val="24"/>
          <w:szCs w:val="24"/>
        </w:rPr>
        <w:t>.</w:t>
      </w: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It is important to check with your local authority what their recommended supervision</w:t>
      </w: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ratios</w:t>
      </w:r>
      <w:proofErr w:type="gramEnd"/>
      <w:r>
        <w:rPr>
          <w:rFonts w:ascii="Calibri" w:hAnsi="Calibri" w:cs="Calibri"/>
          <w:sz w:val="24"/>
          <w:szCs w:val="24"/>
        </w:rPr>
        <w:t xml:space="preserve"> are.</w:t>
      </w:r>
    </w:p>
    <w:p w:rsidR="00E57F4D" w:rsidRDefault="00E57F4D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It is essential that the children and all attending a visit understand:</w:t>
      </w: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The aims and objectives of the visit.</w:t>
      </w: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How to avoid specific dangers and why they should follow rules.</w:t>
      </w:r>
      <w:proofErr w:type="gramEnd"/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Why safety precautions are in place and what standard of behaviour is expected.</w:t>
      </w: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Who is responsible for the group.</w:t>
      </w: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What to do if approached by anyone from outside the group.</w:t>
      </w:r>
      <w:proofErr w:type="gramEnd"/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What to do if separated from the group.</w:t>
      </w: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The time and place of departure for the group.</w:t>
      </w:r>
      <w:proofErr w:type="gramEnd"/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 xml:space="preserve">That in an emergency situation e.g. first aid, a member of </w:t>
      </w:r>
      <w:r w:rsidR="00E57F4D">
        <w:rPr>
          <w:rFonts w:ascii="Calibri" w:hAnsi="Calibri" w:cs="Calibri"/>
          <w:sz w:val="24"/>
          <w:szCs w:val="24"/>
        </w:rPr>
        <w:t xml:space="preserve">Cheddar Gorge and Caves </w:t>
      </w:r>
      <w:r>
        <w:rPr>
          <w:rFonts w:ascii="Calibri" w:hAnsi="Calibri" w:cs="Calibri"/>
          <w:sz w:val="24"/>
          <w:szCs w:val="24"/>
        </w:rPr>
        <w:t>staff should be</w:t>
      </w:r>
      <w:r w:rsidR="00E57F4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notified.</w:t>
      </w:r>
      <w:r w:rsidR="00406361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406361">
        <w:rPr>
          <w:rFonts w:ascii="Calibri" w:hAnsi="Calibri" w:cs="Calibri"/>
          <w:sz w:val="24"/>
          <w:szCs w:val="24"/>
        </w:rPr>
        <w:t>First aiders available on site.</w:t>
      </w:r>
      <w:proofErr w:type="gramEnd"/>
    </w:p>
    <w:p w:rsidR="00300B0A" w:rsidRDefault="00300B0A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Hazards and Risks &amp; Controls</w:t>
      </w: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Hazard and risk: Vehicles –</w:t>
      </w:r>
      <w:r w:rsidRPr="00300B0A">
        <w:rPr>
          <w:rFonts w:ascii="Calibri" w:hAnsi="Calibri" w:cs="Calibri"/>
          <w:b/>
          <w:sz w:val="24"/>
          <w:szCs w:val="24"/>
        </w:rPr>
        <w:t>risk of being hit by vehicle on B3135</w:t>
      </w: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Controls:</w:t>
      </w: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Teachers/group leaders to keep children in sight and under control at all times.</w:t>
      </w:r>
      <w:proofErr w:type="gramEnd"/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="00A325F1">
        <w:rPr>
          <w:rFonts w:ascii="Calibri" w:hAnsi="Calibri" w:cs="Calibri"/>
          <w:sz w:val="24"/>
          <w:szCs w:val="24"/>
        </w:rPr>
        <w:t xml:space="preserve">Adults </w:t>
      </w:r>
      <w:r>
        <w:rPr>
          <w:rFonts w:ascii="Calibri" w:hAnsi="Calibri" w:cs="Calibri"/>
          <w:sz w:val="24"/>
          <w:szCs w:val="24"/>
        </w:rPr>
        <w:t>to assist in crossing the children over the B3135 to the</w:t>
      </w: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Museum and back.</w:t>
      </w:r>
      <w:proofErr w:type="gramEnd"/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High-</w:t>
      </w:r>
      <w:proofErr w:type="spellStart"/>
      <w:r>
        <w:rPr>
          <w:rFonts w:ascii="Calibri" w:hAnsi="Calibri" w:cs="Calibri"/>
          <w:sz w:val="24"/>
          <w:szCs w:val="24"/>
        </w:rPr>
        <w:t>Viz</w:t>
      </w:r>
      <w:proofErr w:type="spellEnd"/>
      <w:r>
        <w:rPr>
          <w:rFonts w:ascii="Calibri" w:hAnsi="Calibri" w:cs="Calibri"/>
          <w:sz w:val="24"/>
          <w:szCs w:val="24"/>
        </w:rPr>
        <w:t xml:space="preserve"> Jackets may be appropriate.</w:t>
      </w:r>
    </w:p>
    <w:p w:rsidR="00CA76D9" w:rsidRDefault="00CA76D9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199C" w:rsidRPr="00300B0A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Hazard and risk: </w:t>
      </w:r>
      <w:r w:rsidRPr="00300B0A">
        <w:rPr>
          <w:rFonts w:ascii="Calibri" w:hAnsi="Calibri" w:cs="Calibri"/>
          <w:b/>
          <w:sz w:val="24"/>
          <w:szCs w:val="24"/>
        </w:rPr>
        <w:t xml:space="preserve">Wet, slippery, uneven floor surfaces – Slips, Trips and </w:t>
      </w:r>
      <w:proofErr w:type="gramStart"/>
      <w:r w:rsidRPr="00300B0A">
        <w:rPr>
          <w:rFonts w:ascii="Calibri" w:hAnsi="Calibri" w:cs="Calibri"/>
          <w:b/>
          <w:sz w:val="24"/>
          <w:szCs w:val="24"/>
        </w:rPr>
        <w:t>Falls</w:t>
      </w:r>
      <w:proofErr w:type="gramEnd"/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Controls:</w:t>
      </w: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 xml:space="preserve">Regular monitoring on conditions </w:t>
      </w:r>
      <w:r w:rsidR="00406361">
        <w:rPr>
          <w:rFonts w:ascii="Calibri" w:hAnsi="Calibri" w:cs="Calibri"/>
          <w:sz w:val="24"/>
          <w:szCs w:val="24"/>
        </w:rPr>
        <w:t xml:space="preserve">by Cheddar Gorge and Caves staff with </w:t>
      </w:r>
      <w:r>
        <w:rPr>
          <w:rFonts w:ascii="Calibri" w:hAnsi="Calibri" w:cs="Calibri"/>
          <w:sz w:val="24"/>
          <w:szCs w:val="24"/>
        </w:rPr>
        <w:t xml:space="preserve">maintenance </w:t>
      </w:r>
      <w:r w:rsidR="00406361">
        <w:rPr>
          <w:rFonts w:ascii="Calibri" w:hAnsi="Calibri" w:cs="Calibri"/>
          <w:sz w:val="24"/>
          <w:szCs w:val="24"/>
        </w:rPr>
        <w:t xml:space="preserve">carried out </w:t>
      </w:r>
      <w:r>
        <w:rPr>
          <w:rFonts w:ascii="Calibri" w:hAnsi="Calibri" w:cs="Calibri"/>
          <w:sz w:val="24"/>
          <w:szCs w:val="24"/>
        </w:rPr>
        <w:t>when required.</w:t>
      </w: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Handrails on s</w:t>
      </w:r>
      <w:r w:rsidR="00F60579">
        <w:rPr>
          <w:rFonts w:ascii="Calibri" w:hAnsi="Calibri" w:cs="Calibri"/>
          <w:sz w:val="24"/>
          <w:szCs w:val="24"/>
        </w:rPr>
        <w:t xml:space="preserve">teps and slopes in Gough’s cave and up the side of </w:t>
      </w:r>
      <w:proofErr w:type="gramStart"/>
      <w:r w:rsidR="00F60579">
        <w:rPr>
          <w:rFonts w:ascii="Calibri" w:hAnsi="Calibri" w:cs="Calibri"/>
          <w:sz w:val="24"/>
          <w:szCs w:val="24"/>
        </w:rPr>
        <w:t>Jacob</w:t>
      </w:r>
      <w:r w:rsidR="00406361">
        <w:rPr>
          <w:rFonts w:ascii="Calibri" w:hAnsi="Calibri" w:cs="Calibri"/>
          <w:sz w:val="24"/>
          <w:szCs w:val="24"/>
        </w:rPr>
        <w:t>’</w:t>
      </w:r>
      <w:r w:rsidR="00F60579">
        <w:rPr>
          <w:rFonts w:ascii="Calibri" w:hAnsi="Calibri" w:cs="Calibri"/>
          <w:sz w:val="24"/>
          <w:szCs w:val="24"/>
        </w:rPr>
        <w:t>s Ladder</w:t>
      </w:r>
      <w:proofErr w:type="gramEnd"/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="00406361">
        <w:rPr>
          <w:rFonts w:ascii="Calibri" w:hAnsi="Calibri" w:cs="Calibri"/>
          <w:sz w:val="24"/>
          <w:szCs w:val="24"/>
        </w:rPr>
        <w:t>Appropriate Signage</w:t>
      </w:r>
    </w:p>
    <w:p w:rsidR="00FB5A32" w:rsidRPr="00FB5A32" w:rsidRDefault="0021199C" w:rsidP="00FB5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FB5A32">
        <w:rPr>
          <w:rFonts w:ascii="Symbol" w:hAnsi="Symbol" w:cs="Symbol"/>
          <w:sz w:val="24"/>
          <w:szCs w:val="24"/>
        </w:rPr>
        <w:t></w:t>
      </w:r>
      <w:r w:rsidRPr="00FB5A32">
        <w:rPr>
          <w:rFonts w:ascii="Symbol" w:hAnsi="Symbol" w:cs="Symbol"/>
          <w:sz w:val="24"/>
          <w:szCs w:val="24"/>
        </w:rPr>
        <w:t></w:t>
      </w:r>
      <w:r w:rsidRPr="00FB5A32">
        <w:rPr>
          <w:rFonts w:ascii="Calibri" w:hAnsi="Calibri" w:cs="Calibri"/>
          <w:sz w:val="24"/>
          <w:szCs w:val="24"/>
        </w:rPr>
        <w:t>Appropriate footwear</w:t>
      </w:r>
      <w:r w:rsidR="00406361">
        <w:rPr>
          <w:rFonts w:ascii="Calibri" w:hAnsi="Calibri" w:cs="Calibri"/>
          <w:sz w:val="24"/>
          <w:szCs w:val="24"/>
        </w:rPr>
        <w:t xml:space="preserve"> to be worn</w:t>
      </w:r>
      <w:r w:rsidRPr="00FB5A32">
        <w:rPr>
          <w:rFonts w:ascii="Calibri" w:hAnsi="Calibri" w:cs="Calibri"/>
          <w:sz w:val="24"/>
          <w:szCs w:val="24"/>
        </w:rPr>
        <w:t>.</w:t>
      </w:r>
      <w:proofErr w:type="gramEnd"/>
    </w:p>
    <w:p w:rsidR="00CA76D9" w:rsidRDefault="00CA76D9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Hazard and Risk: </w:t>
      </w:r>
      <w:r w:rsidRPr="00300B0A">
        <w:rPr>
          <w:rFonts w:ascii="Calibri" w:hAnsi="Calibri" w:cs="Calibri"/>
          <w:b/>
          <w:sz w:val="24"/>
          <w:szCs w:val="24"/>
        </w:rPr>
        <w:t xml:space="preserve">Subdued Lighting- Slips, Trips and </w:t>
      </w:r>
      <w:proofErr w:type="gramStart"/>
      <w:r w:rsidRPr="00300B0A">
        <w:rPr>
          <w:rFonts w:ascii="Calibri" w:hAnsi="Calibri" w:cs="Calibri"/>
          <w:b/>
          <w:sz w:val="24"/>
          <w:szCs w:val="24"/>
        </w:rPr>
        <w:t>Falls</w:t>
      </w:r>
      <w:proofErr w:type="gramEnd"/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Controls:</w:t>
      </w: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="00406361">
        <w:rPr>
          <w:rFonts w:ascii="Calibri" w:hAnsi="Calibri" w:cs="Calibri"/>
          <w:sz w:val="24"/>
          <w:szCs w:val="24"/>
        </w:rPr>
        <w:t>Emergency l</w:t>
      </w:r>
      <w:r>
        <w:rPr>
          <w:rFonts w:ascii="Calibri" w:hAnsi="Calibri" w:cs="Calibri"/>
          <w:sz w:val="24"/>
          <w:szCs w:val="24"/>
        </w:rPr>
        <w:t>ighting throughout the cave.</w:t>
      </w:r>
      <w:proofErr w:type="gramEnd"/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 xml:space="preserve">Daily check of cave by </w:t>
      </w:r>
      <w:r w:rsidR="00406361">
        <w:rPr>
          <w:rFonts w:ascii="Calibri" w:hAnsi="Calibri" w:cs="Calibri"/>
          <w:sz w:val="24"/>
          <w:szCs w:val="24"/>
        </w:rPr>
        <w:t>staff</w:t>
      </w:r>
      <w:r>
        <w:rPr>
          <w:rFonts w:ascii="Calibri" w:hAnsi="Calibri" w:cs="Calibri"/>
          <w:sz w:val="24"/>
          <w:szCs w:val="24"/>
        </w:rPr>
        <w:t xml:space="preserve"> to ensure that all lighting is working.</w:t>
      </w:r>
      <w:proofErr w:type="gramEnd"/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Signage warning of subdued lighting.</w:t>
      </w:r>
      <w:proofErr w:type="gramEnd"/>
    </w:p>
    <w:p w:rsidR="00CA76D9" w:rsidRDefault="00CA76D9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199C" w:rsidRPr="00300B0A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Hazard and Risk: </w:t>
      </w:r>
      <w:r w:rsidRPr="00300B0A">
        <w:rPr>
          <w:rFonts w:ascii="Calibri" w:hAnsi="Calibri" w:cs="Calibri"/>
          <w:b/>
          <w:sz w:val="24"/>
          <w:szCs w:val="24"/>
        </w:rPr>
        <w:t>Prehistory demonstrations – physical injury due to the nature of the</w:t>
      </w:r>
    </w:p>
    <w:p w:rsidR="0021199C" w:rsidRPr="00300B0A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proofErr w:type="gramStart"/>
      <w:r w:rsidRPr="00300B0A">
        <w:rPr>
          <w:rFonts w:ascii="Calibri" w:hAnsi="Calibri" w:cs="Calibri"/>
          <w:b/>
          <w:sz w:val="24"/>
          <w:szCs w:val="24"/>
        </w:rPr>
        <w:t>demonstration</w:t>
      </w:r>
      <w:proofErr w:type="gramEnd"/>
      <w:r w:rsidRPr="00300B0A">
        <w:rPr>
          <w:rFonts w:ascii="Calibri" w:hAnsi="Calibri" w:cs="Calibri"/>
          <w:b/>
          <w:sz w:val="24"/>
          <w:szCs w:val="24"/>
        </w:rPr>
        <w:t xml:space="preserve"> using fire, flint and bone artefacts.</w:t>
      </w: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Controls:</w:t>
      </w: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Pupils to be monitored by teachers/responsible adult at all times.</w:t>
      </w:r>
      <w:proofErr w:type="gramEnd"/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Pupils kept a safe distance from the demonstration</w:t>
      </w:r>
      <w:r w:rsidR="00406361">
        <w:rPr>
          <w:rFonts w:ascii="Calibri" w:hAnsi="Calibri" w:cs="Calibri"/>
          <w:sz w:val="24"/>
          <w:szCs w:val="24"/>
        </w:rPr>
        <w:t xml:space="preserve"> by barrier</w:t>
      </w:r>
      <w:r>
        <w:rPr>
          <w:rFonts w:ascii="Calibri" w:hAnsi="Calibri" w:cs="Calibri"/>
          <w:sz w:val="24"/>
          <w:szCs w:val="24"/>
        </w:rPr>
        <w:t>.</w:t>
      </w: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Trained, competent staff giving demonstration.</w:t>
      </w:r>
      <w:proofErr w:type="gramEnd"/>
    </w:p>
    <w:p w:rsidR="0021199C" w:rsidRDefault="00EE1883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Symbol" w:hAnsi="Symbol" w:cs="Symbol"/>
          <w:sz w:val="24"/>
          <w:szCs w:val="24"/>
        </w:rPr>
        <w:t></w:t>
      </w:r>
      <w:r>
        <w:rPr>
          <w:rFonts w:ascii="Calibri" w:hAnsi="Calibri" w:cs="Calibri"/>
          <w:sz w:val="24"/>
          <w:szCs w:val="24"/>
        </w:rPr>
        <w:t xml:space="preserve"> </w:t>
      </w:r>
      <w:r w:rsidR="00300B0A">
        <w:rPr>
          <w:rFonts w:ascii="Calibri" w:hAnsi="Calibri" w:cs="Calibri"/>
          <w:sz w:val="24"/>
          <w:szCs w:val="24"/>
        </w:rPr>
        <w:t>Fire marshals and Firefighting equipment.</w:t>
      </w:r>
      <w:proofErr w:type="gramEnd"/>
    </w:p>
    <w:p w:rsidR="00CA76D9" w:rsidRDefault="00CA76D9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Hazard and Risk: </w:t>
      </w:r>
      <w:r w:rsidRPr="00300B0A">
        <w:rPr>
          <w:rFonts w:ascii="Calibri" w:hAnsi="Calibri" w:cs="Calibri"/>
          <w:b/>
          <w:sz w:val="24"/>
          <w:szCs w:val="24"/>
        </w:rPr>
        <w:t>Pond in museum garden – risk of falling in water/drowning</w:t>
      </w: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Controls:</w:t>
      </w: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Pupils to be monitored by teachers/responsible adult at all times.</w:t>
      </w:r>
      <w:proofErr w:type="gramEnd"/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Barrier</w:t>
      </w: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Warning signs</w:t>
      </w:r>
    </w:p>
    <w:p w:rsidR="00CA76D9" w:rsidRDefault="00CA76D9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Hazard and Risk:</w:t>
      </w:r>
      <w:r w:rsidRPr="00300B0A">
        <w:rPr>
          <w:rFonts w:ascii="Calibri" w:hAnsi="Calibri" w:cs="Calibri"/>
          <w:b/>
          <w:sz w:val="24"/>
          <w:szCs w:val="24"/>
        </w:rPr>
        <w:t xml:space="preserve"> General public-</w:t>
      </w:r>
      <w:r w:rsidR="00854FBC">
        <w:rPr>
          <w:rFonts w:ascii="Calibri" w:hAnsi="Calibri" w:cs="Calibri"/>
          <w:b/>
          <w:sz w:val="24"/>
          <w:szCs w:val="24"/>
        </w:rPr>
        <w:t xml:space="preserve"> </w:t>
      </w:r>
      <w:r w:rsidR="00406361">
        <w:rPr>
          <w:rFonts w:ascii="Calibri" w:hAnsi="Calibri" w:cs="Calibri"/>
          <w:b/>
          <w:sz w:val="24"/>
          <w:szCs w:val="24"/>
        </w:rPr>
        <w:t>safeguarding</w:t>
      </w:r>
      <w:bookmarkStart w:id="0" w:name="_GoBack"/>
      <w:bookmarkEnd w:id="0"/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Controls:</w:t>
      </w:r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Pupils to be monitored by teachers/responsible adult at all times.</w:t>
      </w:r>
      <w:proofErr w:type="gramEnd"/>
    </w:p>
    <w:p w:rsidR="0021199C" w:rsidRDefault="0021199C" w:rsidP="00211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Staff trained in procedures in dealing with lost children and other emergency</w:t>
      </w:r>
    </w:p>
    <w:p w:rsidR="00907747" w:rsidRDefault="0021199C" w:rsidP="0021199C">
      <w:pPr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situations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:rsidR="00FB5A32" w:rsidRDefault="00FB5A32" w:rsidP="0021199C">
      <w:pPr>
        <w:rPr>
          <w:rFonts w:ascii="Calibri" w:hAnsi="Calibri" w:cs="Calibri"/>
          <w:sz w:val="24"/>
          <w:szCs w:val="24"/>
        </w:rPr>
      </w:pPr>
    </w:p>
    <w:p w:rsidR="00FB5A32" w:rsidRDefault="00FB5A32" w:rsidP="0021199C"/>
    <w:sectPr w:rsidR="00FB5A32" w:rsidSect="00D06AAD">
      <w:headerReference w:type="default" r:id="rId8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CE1" w:rsidRDefault="00D02CE1" w:rsidP="00E57F4D">
      <w:pPr>
        <w:spacing w:after="0" w:line="240" w:lineRule="auto"/>
      </w:pPr>
      <w:r>
        <w:separator/>
      </w:r>
    </w:p>
  </w:endnote>
  <w:endnote w:type="continuationSeparator" w:id="0">
    <w:p w:rsidR="00D02CE1" w:rsidRDefault="00D02CE1" w:rsidP="00E5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CE1" w:rsidRDefault="00D02CE1" w:rsidP="00E57F4D">
      <w:pPr>
        <w:spacing w:after="0" w:line="240" w:lineRule="auto"/>
      </w:pPr>
      <w:r>
        <w:separator/>
      </w:r>
    </w:p>
  </w:footnote>
  <w:footnote w:type="continuationSeparator" w:id="0">
    <w:p w:rsidR="00D02CE1" w:rsidRDefault="00D02CE1" w:rsidP="00E57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4D" w:rsidRDefault="00E57F4D" w:rsidP="00E57F4D">
    <w:pPr>
      <w:pStyle w:val="Header"/>
      <w:jc w:val="center"/>
    </w:pPr>
    <w:r>
      <w:rPr>
        <w:rFonts w:ascii="Calibri,Bold" w:hAnsi="Calibri,Bold" w:cs="Calibri,Bold"/>
        <w:b/>
        <w:bCs/>
        <w:noProof/>
        <w:sz w:val="36"/>
        <w:szCs w:val="36"/>
        <w:lang w:eastAsia="en-GB"/>
      </w:rPr>
      <w:drawing>
        <wp:inline distT="0" distB="0" distL="0" distR="0" wp14:anchorId="3E260425" wp14:editId="5379E199">
          <wp:extent cx="838200" cy="1057809"/>
          <wp:effectExtent l="0" t="0" r="0" b="9525"/>
          <wp:docPr id="1" name="Picture 1" descr="P:\Business Development\Cheddar\2016 -New Brand &amp; Logos\Cheddar Gorge cmyk logo A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Business Development\Cheddar\2016 -New Brand &amp; Logos\Cheddar Gorge cmyk logo A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500" cy="1058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738B5"/>
    <w:multiLevelType w:val="hybridMultilevel"/>
    <w:tmpl w:val="90580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727CA"/>
    <w:multiLevelType w:val="hybridMultilevel"/>
    <w:tmpl w:val="4EE2A0D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14802D31"/>
    <w:multiLevelType w:val="hybridMultilevel"/>
    <w:tmpl w:val="C66CB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75334"/>
    <w:multiLevelType w:val="hybridMultilevel"/>
    <w:tmpl w:val="559A4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C3A9D"/>
    <w:multiLevelType w:val="hybridMultilevel"/>
    <w:tmpl w:val="91FE3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E703E"/>
    <w:multiLevelType w:val="hybridMultilevel"/>
    <w:tmpl w:val="B776C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A7716"/>
    <w:multiLevelType w:val="hybridMultilevel"/>
    <w:tmpl w:val="A664E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1464D"/>
    <w:multiLevelType w:val="hybridMultilevel"/>
    <w:tmpl w:val="69BE1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DA4A9E"/>
    <w:multiLevelType w:val="hybridMultilevel"/>
    <w:tmpl w:val="C29C8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6564A7"/>
    <w:multiLevelType w:val="hybridMultilevel"/>
    <w:tmpl w:val="6A40A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9C"/>
    <w:rsid w:val="001B2638"/>
    <w:rsid w:val="0021199C"/>
    <w:rsid w:val="00300B0A"/>
    <w:rsid w:val="00406361"/>
    <w:rsid w:val="00417964"/>
    <w:rsid w:val="005559CC"/>
    <w:rsid w:val="00793BA2"/>
    <w:rsid w:val="00854FBC"/>
    <w:rsid w:val="008E22BC"/>
    <w:rsid w:val="00907747"/>
    <w:rsid w:val="00A20B4D"/>
    <w:rsid w:val="00A325F1"/>
    <w:rsid w:val="00C06F17"/>
    <w:rsid w:val="00C46D96"/>
    <w:rsid w:val="00C97529"/>
    <w:rsid w:val="00CA76D9"/>
    <w:rsid w:val="00D02CE1"/>
    <w:rsid w:val="00D06AAD"/>
    <w:rsid w:val="00E57F4D"/>
    <w:rsid w:val="00EE1883"/>
    <w:rsid w:val="00F60579"/>
    <w:rsid w:val="00F63944"/>
    <w:rsid w:val="00FB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A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6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D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D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D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D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F4D"/>
  </w:style>
  <w:style w:type="paragraph" w:styleId="Footer">
    <w:name w:val="footer"/>
    <w:basedOn w:val="Normal"/>
    <w:link w:val="FooterChar"/>
    <w:uiPriority w:val="99"/>
    <w:unhideWhenUsed/>
    <w:rsid w:val="00E5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A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6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D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D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D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D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F4D"/>
  </w:style>
  <w:style w:type="paragraph" w:styleId="Footer">
    <w:name w:val="footer"/>
    <w:basedOn w:val="Normal"/>
    <w:link w:val="FooterChar"/>
    <w:uiPriority w:val="99"/>
    <w:unhideWhenUsed/>
    <w:rsid w:val="00E5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Registered Organization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Cheddar Reception</dc:creator>
  <cp:lastModifiedBy>Caramantha Wellstead</cp:lastModifiedBy>
  <cp:revision>4</cp:revision>
  <dcterms:created xsi:type="dcterms:W3CDTF">2017-07-19T16:06:00Z</dcterms:created>
  <dcterms:modified xsi:type="dcterms:W3CDTF">2017-07-19T16:14:00Z</dcterms:modified>
</cp:coreProperties>
</file>