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5936" w14:textId="77777777" w:rsidR="00352283" w:rsidRDefault="00352283">
      <w:pPr>
        <w:spacing w:after="0"/>
        <w:ind w:left="19"/>
        <w:jc w:val="center"/>
        <w:rPr>
          <w:noProof/>
        </w:rPr>
      </w:pPr>
    </w:p>
    <w:p w14:paraId="25157040" w14:textId="35DC8D9F" w:rsidR="00352283" w:rsidRDefault="00352283">
      <w:pPr>
        <w:spacing w:after="0"/>
        <w:ind w:left="19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412D65AE">
        <w:rPr>
          <w:rFonts w:ascii="Arial" w:hAnsi="Arial" w:cs="Arial"/>
          <w:b/>
          <w:bCs/>
          <w:noProof/>
          <w:sz w:val="36"/>
          <w:szCs w:val="36"/>
        </w:rPr>
        <w:t xml:space="preserve">Kirkby </w:t>
      </w:r>
      <w:r w:rsidR="43BFE68C" w:rsidRPr="412D65AE">
        <w:rPr>
          <w:rFonts w:ascii="Arial" w:hAnsi="Arial" w:cs="Arial"/>
          <w:b/>
          <w:bCs/>
          <w:noProof/>
          <w:sz w:val="36"/>
          <w:szCs w:val="36"/>
        </w:rPr>
        <w:t>Plan for Neighbourhoods</w:t>
      </w:r>
      <w:r w:rsidRPr="412D65AE">
        <w:rPr>
          <w:rFonts w:ascii="Arial" w:hAnsi="Arial" w:cs="Arial"/>
          <w:b/>
          <w:bCs/>
          <w:noProof/>
          <w:sz w:val="36"/>
          <w:szCs w:val="36"/>
        </w:rPr>
        <w:t xml:space="preserve"> Board </w:t>
      </w:r>
    </w:p>
    <w:p w14:paraId="10CBBD2A" w14:textId="1AE8DF86" w:rsidR="00352283" w:rsidRPr="00352283" w:rsidRDefault="004F17D2" w:rsidP="00352283">
      <w:pPr>
        <w:spacing w:after="0"/>
        <w:ind w:left="19"/>
        <w:jc w:val="center"/>
        <w:rPr>
          <w:rFonts w:ascii="Arial" w:hAnsi="Arial" w:cs="Arial"/>
          <w:noProof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</w:rPr>
        <w:t>Safe and Happy</w:t>
      </w:r>
      <w:r w:rsidR="00352283" w:rsidRPr="00352283">
        <w:rPr>
          <w:rFonts w:ascii="Arial" w:hAnsi="Arial" w:cs="Arial"/>
          <w:noProof/>
          <w:sz w:val="28"/>
          <w:szCs w:val="32"/>
        </w:rPr>
        <w:t xml:space="preserve"> Subgroup </w:t>
      </w:r>
    </w:p>
    <w:p w14:paraId="54210819" w14:textId="1240972E" w:rsidR="00352283" w:rsidRPr="00352283" w:rsidRDefault="00352283">
      <w:pPr>
        <w:spacing w:after="0"/>
        <w:ind w:left="19"/>
        <w:jc w:val="center"/>
        <w:rPr>
          <w:b/>
          <w:bCs/>
          <w:noProof/>
          <w:sz w:val="48"/>
          <w:szCs w:val="52"/>
        </w:rPr>
      </w:pPr>
      <w:r w:rsidRPr="00352283">
        <w:rPr>
          <w:rFonts w:ascii="Arial" w:eastAsia="Times New Roman" w:hAnsi="Arial" w:cs="Arial"/>
          <w:b/>
          <w:bCs/>
          <w:sz w:val="28"/>
          <w:szCs w:val="28"/>
        </w:rPr>
        <w:t>Terms of Reference</w:t>
      </w:r>
    </w:p>
    <w:p w14:paraId="29A874B8" w14:textId="35A8A4CF" w:rsidR="00BB0687" w:rsidRDefault="00A45CF3" w:rsidP="00352283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2" w:type="dxa"/>
        <w:tblInd w:w="5" w:type="dxa"/>
        <w:tblCellMar>
          <w:top w:w="5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3115"/>
        <w:gridCol w:w="6627"/>
      </w:tblGrid>
      <w:tr w:rsidR="00BB0687" w:rsidRPr="00352283" w14:paraId="43074BEC" w14:textId="77777777" w:rsidTr="412D65AE">
        <w:trPr>
          <w:trHeight w:val="286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8F1E1" w14:textId="77777777" w:rsidR="00BB0687" w:rsidRPr="00352283" w:rsidRDefault="00A45CF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Name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F5BE" w14:textId="35D97B72" w:rsidR="00BB0687" w:rsidRPr="00352283" w:rsidRDefault="00352283">
            <w:pPr>
              <w:rPr>
                <w:rFonts w:ascii="Arial" w:hAnsi="Arial" w:cs="Arial"/>
              </w:rPr>
            </w:pPr>
            <w:r w:rsidRPr="412D65AE"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56557AB8" w:rsidRPr="412D65AE">
              <w:rPr>
                <w:rFonts w:ascii="Arial" w:eastAsia="Arial" w:hAnsi="Arial" w:cs="Arial"/>
                <w:sz w:val="24"/>
              </w:rPr>
              <w:t>Plan for Neighbourhoods</w:t>
            </w:r>
            <w:r w:rsidRPr="412D65AE">
              <w:rPr>
                <w:rFonts w:ascii="Arial" w:eastAsia="Times New Roman" w:hAnsi="Arial" w:cs="Arial"/>
                <w:sz w:val="24"/>
              </w:rPr>
              <w:t xml:space="preserve"> Board </w:t>
            </w:r>
            <w:r w:rsidR="004F17D2" w:rsidRPr="412D65AE">
              <w:rPr>
                <w:rFonts w:ascii="Arial" w:eastAsia="Times New Roman" w:hAnsi="Arial" w:cs="Arial"/>
                <w:sz w:val="24"/>
              </w:rPr>
              <w:t>–</w:t>
            </w:r>
            <w:r w:rsidRPr="412D65AE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4F17D2" w:rsidRPr="412D65AE">
              <w:rPr>
                <w:rFonts w:ascii="Arial" w:eastAsia="Times New Roman" w:hAnsi="Arial" w:cs="Arial"/>
                <w:sz w:val="24"/>
              </w:rPr>
              <w:t>Safe and Happy Subgroup</w:t>
            </w:r>
            <w:r w:rsidRPr="412D65AE">
              <w:rPr>
                <w:rFonts w:ascii="Arial" w:eastAsia="Times New Roman" w:hAnsi="Arial" w:cs="Arial"/>
                <w:sz w:val="24"/>
              </w:rPr>
              <w:t xml:space="preserve">  </w:t>
            </w:r>
          </w:p>
        </w:tc>
      </w:tr>
      <w:tr w:rsidR="00BB0687" w:rsidRPr="00352283" w14:paraId="7C64516C" w14:textId="77777777" w:rsidTr="412D65AE">
        <w:trPr>
          <w:trHeight w:val="838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864AB" w14:textId="6C432B37" w:rsidR="00BB0687" w:rsidRPr="007E7446" w:rsidRDefault="007E7446">
            <w:pPr>
              <w:ind w:left="2"/>
              <w:rPr>
                <w:rFonts w:ascii="Arial" w:hAnsi="Arial" w:cs="Arial"/>
                <w:sz w:val="24"/>
              </w:rPr>
            </w:pPr>
            <w:r w:rsidRPr="007E7446">
              <w:rPr>
                <w:rFonts w:ascii="Arial" w:hAnsi="Arial" w:cs="Arial"/>
                <w:sz w:val="24"/>
              </w:rPr>
              <w:t>Vision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C4871" w14:textId="3689ED42" w:rsidR="007E7446" w:rsidRPr="007E7446" w:rsidRDefault="007E7446" w:rsidP="007E7446">
            <w:pPr>
              <w:ind w:right="64"/>
              <w:jc w:val="both"/>
              <w:rPr>
                <w:rFonts w:ascii="Arial" w:hAnsi="Arial" w:cs="Arial"/>
                <w:sz w:val="24"/>
              </w:rPr>
            </w:pPr>
            <w:r w:rsidRPr="007E7446">
              <w:rPr>
                <w:rFonts w:ascii="Arial" w:hAnsi="Arial" w:cs="Arial"/>
                <w:sz w:val="24"/>
              </w:rPr>
              <w:t>To shape a safer and happier Kirkby by taking a collaborative positive, proactive and empowering approach to creating change.</w:t>
            </w:r>
          </w:p>
          <w:p w14:paraId="193AB5FC" w14:textId="29BA71DE" w:rsidR="00BB0687" w:rsidRPr="007E7446" w:rsidRDefault="00BB0687">
            <w:pPr>
              <w:ind w:right="64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E7446" w:rsidRPr="00352283" w14:paraId="27764B59" w14:textId="77777777" w:rsidTr="412D65AE">
        <w:trPr>
          <w:trHeight w:val="838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A0D06" w14:textId="4536DE02" w:rsidR="007E7446" w:rsidRPr="007E7446" w:rsidRDefault="007E7446">
            <w:pPr>
              <w:ind w:left="2"/>
              <w:rPr>
                <w:rFonts w:ascii="Arial" w:eastAsia="Times New Roman" w:hAnsi="Arial" w:cs="Arial"/>
                <w:sz w:val="24"/>
              </w:rPr>
            </w:pPr>
            <w:r w:rsidRPr="007E7446">
              <w:rPr>
                <w:rFonts w:ascii="Arial" w:eastAsia="Times New Roman" w:hAnsi="Arial" w:cs="Arial"/>
                <w:sz w:val="24"/>
              </w:rPr>
              <w:t>Role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263A9" w14:textId="18C4929A" w:rsidR="007E7446" w:rsidRPr="007E7446" w:rsidRDefault="007E7446" w:rsidP="412D65AE">
            <w:pPr>
              <w:ind w:right="64"/>
              <w:jc w:val="both"/>
              <w:rPr>
                <w:rFonts w:ascii="Arial" w:hAnsi="Arial" w:cs="Arial"/>
                <w:sz w:val="24"/>
              </w:rPr>
            </w:pPr>
            <w:r w:rsidRPr="412D65AE">
              <w:rPr>
                <w:rFonts w:ascii="Arial" w:hAnsi="Arial" w:cs="Arial"/>
                <w:sz w:val="24"/>
              </w:rPr>
              <w:t xml:space="preserve">To undertake the role of developing projects and grant funding programmes for the </w:t>
            </w:r>
            <w:r w:rsidR="7A65B774" w:rsidRPr="412D65AE">
              <w:rPr>
                <w:rFonts w:ascii="Arial" w:eastAsia="Arial" w:hAnsi="Arial" w:cs="Arial"/>
                <w:sz w:val="24"/>
              </w:rPr>
              <w:t>Plan for Neighbourhoods</w:t>
            </w:r>
            <w:r w:rsidRPr="412D65AE">
              <w:rPr>
                <w:rFonts w:ascii="Arial" w:hAnsi="Arial" w:cs="Arial"/>
                <w:sz w:val="24"/>
              </w:rPr>
              <w:t xml:space="preserve"> Plan themes if Safety and Security.</w:t>
            </w:r>
          </w:p>
        </w:tc>
      </w:tr>
      <w:tr w:rsidR="00BB0687" w:rsidRPr="00352283" w14:paraId="62EA1853" w14:textId="77777777" w:rsidTr="412D65AE">
        <w:trPr>
          <w:trHeight w:val="286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8403" w14:textId="77777777" w:rsidR="00BB0687" w:rsidRPr="00352283" w:rsidRDefault="00A45CF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Chair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93098" w14:textId="3F703B27" w:rsidR="00BB0687" w:rsidRPr="00352283" w:rsidRDefault="00006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Kirk</w:t>
            </w:r>
          </w:p>
        </w:tc>
      </w:tr>
      <w:tr w:rsidR="00BB0687" w:rsidRPr="00352283" w14:paraId="255AAC90" w14:textId="77777777" w:rsidTr="412D65AE">
        <w:trPr>
          <w:trHeight w:val="288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41194" w14:textId="77777777" w:rsidR="00BB0687" w:rsidRPr="00352283" w:rsidRDefault="00A45CF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Vice Chair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3240C" w14:textId="43DCEFCB" w:rsidR="00BB0687" w:rsidRPr="00352283" w:rsidRDefault="00006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Libby </w:t>
            </w:r>
            <w:proofErr w:type="spellStart"/>
            <w:r>
              <w:rPr>
                <w:rFonts w:ascii="Arial" w:hAnsi="Arial" w:cs="Arial"/>
              </w:rPr>
              <w:t>MacKenzie</w:t>
            </w:r>
            <w:proofErr w:type="spellEnd"/>
          </w:p>
        </w:tc>
      </w:tr>
      <w:tr w:rsidR="00BB0687" w:rsidRPr="00352283" w14:paraId="53C8006C" w14:textId="77777777" w:rsidTr="412D65AE">
        <w:trPr>
          <w:trHeight w:val="1942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DFBD" w14:textId="77777777" w:rsidR="00BB0687" w:rsidRPr="00352283" w:rsidRDefault="00A45CF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Membership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9CFFC" w14:textId="1F3E83EA" w:rsidR="00BF59E2" w:rsidRDefault="00BB252F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Una Key</w:t>
            </w:r>
            <w:r w:rsidR="00BF59E2">
              <w:rPr>
                <w:rFonts w:ascii="Arial" w:eastAsia="Times New Roman" w:hAnsi="Arial" w:cs="Arial"/>
                <w:sz w:val="24"/>
              </w:rPr>
              <w:t xml:space="preserve">, Ashfield Voluntary Action </w:t>
            </w:r>
          </w:p>
          <w:p w14:paraId="4D3BCCC5" w14:textId="77777777" w:rsidR="004F17D2" w:rsidRDefault="004F17D2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Dianne Holmes, ATTFE</w:t>
            </w:r>
          </w:p>
          <w:p w14:paraId="277DFEEE" w14:textId="333D8515" w:rsidR="009B78A0" w:rsidRDefault="006271C6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Tracey Bird</w:t>
            </w:r>
            <w:r w:rsidR="004F17D2">
              <w:rPr>
                <w:rFonts w:ascii="Arial" w:eastAsia="Times New Roman" w:hAnsi="Arial" w:cs="Arial"/>
                <w:sz w:val="24"/>
              </w:rPr>
              <w:t>, Active Notts</w:t>
            </w:r>
          </w:p>
          <w:p w14:paraId="133C80FB" w14:textId="6E0095C1" w:rsidR="004F17D2" w:rsidRDefault="004F17D2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Sarah Kirk, Everyone Active</w:t>
            </w:r>
          </w:p>
          <w:p w14:paraId="2A3146FC" w14:textId="24D7BA6D" w:rsidR="00A45CF3" w:rsidRDefault="00BB252F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Carly McKinney, </w:t>
            </w:r>
            <w:r w:rsidR="00E57175" w:rsidRPr="00E57175">
              <w:rPr>
                <w:rFonts w:ascii="Arial" w:eastAsia="Times New Roman" w:hAnsi="Arial" w:cs="Arial"/>
                <w:sz w:val="24"/>
              </w:rPr>
              <w:t>Violence Reduction Partnership</w:t>
            </w:r>
          </w:p>
          <w:p w14:paraId="42AFBE6E" w14:textId="77777777" w:rsidR="00BB252F" w:rsidRDefault="00BB252F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Libby </w:t>
            </w:r>
            <w:proofErr w:type="spellStart"/>
            <w:r>
              <w:rPr>
                <w:rFonts w:ascii="Arial" w:eastAsia="Times New Roman" w:hAnsi="Arial" w:cs="Arial"/>
                <w:sz w:val="24"/>
              </w:rPr>
              <w:t>MacKenzie</w:t>
            </w:r>
            <w:proofErr w:type="spellEnd"/>
            <w:r>
              <w:rPr>
                <w:rFonts w:ascii="Arial" w:eastAsia="Times New Roman" w:hAnsi="Arial" w:cs="Arial"/>
                <w:sz w:val="24"/>
              </w:rPr>
              <w:t>, Nottinghamshire County Council</w:t>
            </w:r>
          </w:p>
          <w:p w14:paraId="30651D2B" w14:textId="0D70954B" w:rsidR="00CB5317" w:rsidRDefault="00CB5317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Pete Edwards, </w:t>
            </w:r>
            <w:r w:rsidR="00A71D3C">
              <w:rPr>
                <w:rFonts w:ascii="Arial" w:eastAsia="Times New Roman" w:hAnsi="Arial" w:cs="Arial"/>
                <w:sz w:val="24"/>
              </w:rPr>
              <w:t>Independent</w:t>
            </w:r>
            <w:r>
              <w:rPr>
                <w:rFonts w:ascii="Arial" w:eastAsia="Times New Roman" w:hAnsi="Arial" w:cs="Arial"/>
                <w:sz w:val="24"/>
              </w:rPr>
              <w:t xml:space="preserve"> Chair – Be Healthy, Be Happy Management Group and Discover Ashfield Health and Happiness Lead</w:t>
            </w:r>
          </w:p>
          <w:p w14:paraId="5623006A" w14:textId="18B72A30" w:rsidR="00A71D3C" w:rsidRDefault="00A71D3C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Helen </w:t>
            </w:r>
            <w:r w:rsidR="00263247">
              <w:rPr>
                <w:rFonts w:ascii="Arial" w:eastAsia="Times New Roman" w:hAnsi="Arial" w:cs="Arial"/>
                <w:sz w:val="24"/>
              </w:rPr>
              <w:t xml:space="preserve">Passey </w:t>
            </w:r>
            <w:r w:rsidR="00CA30FC">
              <w:rPr>
                <w:rFonts w:ascii="Arial" w:eastAsia="Times New Roman" w:hAnsi="Arial" w:cs="Arial"/>
                <w:sz w:val="24"/>
              </w:rPr>
              <w:t>– Children’s Society</w:t>
            </w:r>
          </w:p>
          <w:p w14:paraId="06B79664" w14:textId="565285EE" w:rsidR="002D79A5" w:rsidRDefault="002D79A5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Dan Howitt – Police &amp; Crime Commissioners Officer </w:t>
            </w:r>
          </w:p>
          <w:p w14:paraId="1330D780" w14:textId="5B946E39" w:rsidR="00CB5317" w:rsidRPr="00BF59E2" w:rsidRDefault="00CB5317">
            <w:pPr>
              <w:rPr>
                <w:rFonts w:ascii="Arial" w:eastAsia="Times New Roman" w:hAnsi="Arial" w:cs="Arial"/>
                <w:sz w:val="24"/>
              </w:rPr>
            </w:pPr>
          </w:p>
        </w:tc>
      </w:tr>
      <w:tr w:rsidR="009B78A0" w:rsidRPr="00352283" w14:paraId="0772F822" w14:textId="77777777" w:rsidTr="412D65AE">
        <w:trPr>
          <w:trHeight w:val="1292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0C249" w14:textId="101DE7ED" w:rsidR="009B78A0" w:rsidRPr="00352283" w:rsidRDefault="009B78A0">
            <w:pPr>
              <w:ind w:left="2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Supporting Officers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44356" w14:textId="77777777" w:rsidR="009B78A0" w:rsidRDefault="009B78A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Andrea Stone - </w:t>
            </w:r>
            <w:r w:rsidRPr="009B78A0">
              <w:rPr>
                <w:rFonts w:ascii="Arial" w:eastAsia="Times New Roman" w:hAnsi="Arial" w:cs="Arial"/>
                <w:sz w:val="24"/>
              </w:rPr>
              <w:t>Wellbeing Manager</w:t>
            </w:r>
          </w:p>
          <w:p w14:paraId="6366D077" w14:textId="254AD4BC" w:rsidR="009B78A0" w:rsidRDefault="00BB252F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Wayne Bennett</w:t>
            </w:r>
            <w:r w:rsidR="009B78A0">
              <w:rPr>
                <w:rFonts w:ascii="Arial" w:eastAsia="Times New Roman" w:hAnsi="Arial" w:cs="Arial"/>
                <w:sz w:val="24"/>
              </w:rPr>
              <w:t xml:space="preserve"> - </w:t>
            </w:r>
            <w:r w:rsidR="009B78A0" w:rsidRPr="009B78A0">
              <w:rPr>
                <w:rFonts w:ascii="Arial" w:eastAsia="Times New Roman" w:hAnsi="Arial" w:cs="Arial"/>
                <w:sz w:val="24"/>
              </w:rPr>
              <w:t>Community Protection Officer</w:t>
            </w:r>
          </w:p>
          <w:p w14:paraId="645BED43" w14:textId="5BF3739F" w:rsidR="004D5500" w:rsidRDefault="004D550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Dave Marriott – Green Space Manager </w:t>
            </w:r>
          </w:p>
          <w:p w14:paraId="03E06E60" w14:textId="1F0FB444" w:rsidR="009B78A0" w:rsidRDefault="009B78A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Sarah Vaughan – Wellbeing Officer</w:t>
            </w:r>
          </w:p>
          <w:p w14:paraId="1F218223" w14:textId="1BE99F9A" w:rsidR="009B78A0" w:rsidRDefault="009B78A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Hollie Maxwell-Smith – Discover Ashfield Lead </w:t>
            </w:r>
          </w:p>
          <w:p w14:paraId="16BBD9C2" w14:textId="071DB290" w:rsidR="00C46B32" w:rsidRDefault="00C46B32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Helen Adair – Complex Care Worker </w:t>
            </w:r>
          </w:p>
          <w:p w14:paraId="04597C1A" w14:textId="00DA3591" w:rsidR="00CB5317" w:rsidRDefault="00CB5317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Melanie Wheelwright</w:t>
            </w:r>
            <w:r w:rsidR="00A71D3C">
              <w:rPr>
                <w:rFonts w:ascii="Arial" w:eastAsia="Times New Roman" w:hAnsi="Arial" w:cs="Arial"/>
                <w:sz w:val="24"/>
              </w:rPr>
              <w:t xml:space="preserve"> - </w:t>
            </w:r>
            <w:r w:rsidR="00CC7CDA">
              <w:rPr>
                <w:rFonts w:ascii="Arial" w:hAnsi="Arial"/>
                <w:sz w:val="24"/>
              </w:rPr>
              <w:t>Forward Planning &amp; Economic Growth Team Manager</w:t>
            </w:r>
          </w:p>
          <w:p w14:paraId="15598019" w14:textId="6526F70C" w:rsidR="00CB5317" w:rsidRDefault="00A71D3C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Emma Lindley </w:t>
            </w:r>
            <w:r w:rsidR="00B66A41">
              <w:rPr>
                <w:rFonts w:ascii="Arial" w:eastAsia="Times New Roman" w:hAnsi="Arial" w:cs="Arial"/>
                <w:sz w:val="24"/>
              </w:rPr>
              <w:t>–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  <w:r w:rsidR="00B66A41">
              <w:rPr>
                <w:rFonts w:ascii="Arial" w:eastAsia="Times New Roman" w:hAnsi="Arial" w:cs="Arial"/>
                <w:sz w:val="24"/>
              </w:rPr>
              <w:t>Housing Strategic Lead Officer</w:t>
            </w:r>
          </w:p>
          <w:p w14:paraId="78CA6433" w14:textId="4FB4A76A" w:rsidR="009B78A0" w:rsidRDefault="00BD50EC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Helen Wright</w:t>
            </w:r>
            <w:r w:rsidR="00663D92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A92441">
              <w:rPr>
                <w:rFonts w:ascii="Arial" w:eastAsia="Times New Roman" w:hAnsi="Arial" w:cs="Arial"/>
                <w:sz w:val="24"/>
              </w:rPr>
              <w:t>–</w:t>
            </w:r>
            <w:r w:rsidR="00663D92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A92441">
              <w:rPr>
                <w:rFonts w:ascii="Arial" w:eastAsia="Times New Roman" w:hAnsi="Arial" w:cs="Arial"/>
                <w:sz w:val="24"/>
              </w:rPr>
              <w:t>Environment Enforcement Officer</w:t>
            </w:r>
          </w:p>
        </w:tc>
      </w:tr>
      <w:tr w:rsidR="00BB0687" w:rsidRPr="00352283" w14:paraId="087CE5D0" w14:textId="77777777" w:rsidTr="412D65AE">
        <w:trPr>
          <w:trHeight w:val="364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0E8B" w14:textId="77777777" w:rsidR="00BB0687" w:rsidRPr="00352283" w:rsidRDefault="00A45CF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Direction from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C622" w14:textId="26033020" w:rsidR="00BB0687" w:rsidRPr="00352283" w:rsidRDefault="00BF59E2">
            <w:pPr>
              <w:jc w:val="both"/>
              <w:rPr>
                <w:rFonts w:ascii="Arial" w:hAnsi="Arial" w:cs="Arial"/>
              </w:rPr>
            </w:pPr>
            <w:r w:rsidRPr="412D65AE"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1F37B0C1" w:rsidRPr="412D65AE">
              <w:rPr>
                <w:rFonts w:ascii="Arial" w:eastAsia="Arial" w:hAnsi="Arial" w:cs="Arial"/>
                <w:sz w:val="24"/>
              </w:rPr>
              <w:t>Plan for Neighbourhoods</w:t>
            </w:r>
            <w:r w:rsidR="1F37B0C1" w:rsidRPr="412D65AE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412D65AE">
              <w:rPr>
                <w:rFonts w:ascii="Arial" w:eastAsia="Times New Roman" w:hAnsi="Arial" w:cs="Arial"/>
                <w:sz w:val="24"/>
              </w:rPr>
              <w:t xml:space="preserve">Board  </w:t>
            </w:r>
          </w:p>
        </w:tc>
      </w:tr>
      <w:tr w:rsidR="00BB0687" w:rsidRPr="00352283" w14:paraId="1B8263C4" w14:textId="77777777" w:rsidTr="412D65AE">
        <w:trPr>
          <w:trHeight w:val="286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91FC6" w14:textId="77777777" w:rsidR="00BB0687" w:rsidRPr="00352283" w:rsidRDefault="00A45CF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Direction to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C626" w14:textId="7E3B5FD0" w:rsidR="00BB0687" w:rsidRPr="00352283" w:rsidRDefault="00BF59E2">
            <w:pPr>
              <w:rPr>
                <w:rFonts w:ascii="Arial" w:hAnsi="Arial" w:cs="Arial"/>
              </w:rPr>
            </w:pPr>
            <w:r w:rsidRPr="412D65AE">
              <w:rPr>
                <w:rFonts w:ascii="Arial" w:hAnsi="Arial" w:cs="Arial"/>
                <w:sz w:val="24"/>
              </w:rPr>
              <w:t xml:space="preserve">Kirkby </w:t>
            </w:r>
            <w:r w:rsidR="48F413E1" w:rsidRPr="412D65AE">
              <w:rPr>
                <w:rFonts w:ascii="Arial" w:eastAsia="Arial" w:hAnsi="Arial" w:cs="Arial"/>
                <w:sz w:val="24"/>
              </w:rPr>
              <w:t>Plan for Neighbourhoods</w:t>
            </w:r>
            <w:r w:rsidR="48F413E1" w:rsidRPr="412D65AE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412D65AE">
              <w:rPr>
                <w:rFonts w:ascii="Arial" w:hAnsi="Arial" w:cs="Arial"/>
                <w:sz w:val="24"/>
              </w:rPr>
              <w:t xml:space="preserve">Board </w:t>
            </w:r>
            <w:r w:rsidR="00BB252F" w:rsidRPr="412D65AE">
              <w:rPr>
                <w:rFonts w:ascii="Arial" w:hAnsi="Arial" w:cs="Arial"/>
                <w:sz w:val="24"/>
              </w:rPr>
              <w:t>and Funding Subgroup</w:t>
            </w:r>
            <w:r w:rsidRPr="412D65A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B252F" w:rsidRPr="00352283" w14:paraId="0AB608B2" w14:textId="77777777" w:rsidTr="412D65AE">
        <w:trPr>
          <w:trHeight w:val="562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2660" w14:textId="77777777" w:rsidR="00BB252F" w:rsidRPr="00352283" w:rsidRDefault="00BB252F" w:rsidP="00BB252F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Communication to 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1859" w14:textId="679FABEE" w:rsidR="00BB252F" w:rsidRPr="00352283" w:rsidRDefault="00BB252F" w:rsidP="00BB252F">
            <w:pPr>
              <w:jc w:val="both"/>
              <w:rPr>
                <w:rFonts w:ascii="Arial" w:hAnsi="Arial" w:cs="Arial"/>
              </w:rPr>
            </w:pPr>
            <w:r w:rsidRPr="412D65AE">
              <w:rPr>
                <w:rFonts w:ascii="Arial" w:hAnsi="Arial" w:cs="Arial"/>
                <w:sz w:val="24"/>
              </w:rPr>
              <w:t xml:space="preserve">Kirkby </w:t>
            </w:r>
            <w:r w:rsidR="5FAE0E75" w:rsidRPr="412D65AE">
              <w:rPr>
                <w:rFonts w:ascii="Arial" w:eastAsia="Arial" w:hAnsi="Arial" w:cs="Arial"/>
                <w:sz w:val="24"/>
              </w:rPr>
              <w:t>Plan for Neighbourhoods</w:t>
            </w:r>
            <w:r w:rsidR="5FAE0E75" w:rsidRPr="412D65AE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412D65AE">
              <w:rPr>
                <w:rFonts w:ascii="Arial" w:hAnsi="Arial" w:cs="Arial"/>
                <w:sz w:val="24"/>
              </w:rPr>
              <w:t xml:space="preserve">Board and Funding Subgroup </w:t>
            </w:r>
          </w:p>
        </w:tc>
      </w:tr>
      <w:tr w:rsidR="00BB252F" w:rsidRPr="00352283" w14:paraId="1B07865A" w14:textId="77777777" w:rsidTr="412D65AE">
        <w:trPr>
          <w:trHeight w:val="286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8399C" w14:textId="77777777" w:rsidR="00BB252F" w:rsidRPr="00352283" w:rsidRDefault="00BB252F" w:rsidP="00BB252F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Meeting Frequency 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6B7D8" w14:textId="77777777" w:rsidR="00BB252F" w:rsidRPr="00352283" w:rsidRDefault="00BB252F" w:rsidP="00BB252F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As and when required </w:t>
            </w:r>
          </w:p>
        </w:tc>
      </w:tr>
      <w:tr w:rsidR="00BB252F" w:rsidRPr="00352283" w14:paraId="24AA7A7C" w14:textId="77777777" w:rsidTr="412D65AE">
        <w:trPr>
          <w:trHeight w:val="1114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9FCF8" w14:textId="77777777" w:rsidR="00BB252F" w:rsidRPr="00352283" w:rsidRDefault="00BB252F" w:rsidP="00BB252F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lastRenderedPageBreak/>
              <w:t xml:space="preserve">Decision Making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A7A81" w14:textId="77777777" w:rsidR="00BB252F" w:rsidRPr="00352283" w:rsidRDefault="00BB252F" w:rsidP="00BB252F">
            <w:pPr>
              <w:ind w:right="67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Whilst the aims of the subgroup are always to have a consensus in decision making, any items requiring a vote will be conducted in an open manner. In the event of a tied vote, the chair shall have one casting vote.  </w:t>
            </w:r>
          </w:p>
        </w:tc>
      </w:tr>
      <w:tr w:rsidR="00BB252F" w:rsidRPr="00352283" w14:paraId="34AC5E4A" w14:textId="77777777" w:rsidTr="412D65AE">
        <w:trPr>
          <w:trHeight w:val="288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9B5CC" w14:textId="77777777" w:rsidR="00BB252F" w:rsidRPr="00352283" w:rsidRDefault="00BB252F" w:rsidP="00BB252F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Quorate requirement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02947" w14:textId="77777777" w:rsidR="00BB252F" w:rsidRPr="00352283" w:rsidRDefault="00BB252F" w:rsidP="00BB252F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1/3 of members </w:t>
            </w:r>
          </w:p>
        </w:tc>
      </w:tr>
      <w:tr w:rsidR="00BB252F" w:rsidRPr="00352283" w14:paraId="2ED58D01" w14:textId="77777777" w:rsidTr="412D65AE">
        <w:trPr>
          <w:trHeight w:val="286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FA06" w14:textId="77777777" w:rsidR="00BB252F" w:rsidRPr="00352283" w:rsidRDefault="00BB252F" w:rsidP="00BB252F">
            <w:pPr>
              <w:ind w:left="2"/>
              <w:rPr>
                <w:rFonts w:ascii="Arial" w:hAnsi="Arial" w:cs="Arial"/>
              </w:rPr>
            </w:pPr>
            <w:proofErr w:type="spellStart"/>
            <w:r w:rsidRPr="00352283">
              <w:rPr>
                <w:rFonts w:ascii="Arial" w:eastAsia="Times New Roman" w:hAnsi="Arial" w:cs="Arial"/>
                <w:sz w:val="24"/>
              </w:rPr>
              <w:t>Minuted</w:t>
            </w:r>
            <w:proofErr w:type="spellEnd"/>
            <w:r w:rsidRPr="00352283">
              <w:rPr>
                <w:rFonts w:ascii="Arial" w:eastAsia="Times New Roman" w:hAnsi="Arial" w:cs="Arial"/>
                <w:sz w:val="24"/>
              </w:rPr>
              <w:t xml:space="preserve"> by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99A69" w14:textId="77777777" w:rsidR="00BB252F" w:rsidRPr="00352283" w:rsidRDefault="00BB252F" w:rsidP="00BB252F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Ashfield District Council  </w:t>
            </w:r>
          </w:p>
        </w:tc>
      </w:tr>
    </w:tbl>
    <w:p w14:paraId="518F378E" w14:textId="77777777" w:rsidR="00BB0687" w:rsidRPr="00352283" w:rsidRDefault="00A45CF3">
      <w:pPr>
        <w:spacing w:after="148"/>
        <w:rPr>
          <w:rFonts w:ascii="Arial" w:hAnsi="Arial" w:cs="Arial"/>
        </w:rPr>
      </w:pPr>
      <w:r w:rsidRPr="00352283">
        <w:rPr>
          <w:rFonts w:ascii="Arial" w:eastAsia="Times New Roman" w:hAnsi="Arial" w:cs="Arial"/>
          <w:sz w:val="24"/>
        </w:rPr>
        <w:t xml:space="preserve"> </w:t>
      </w:r>
    </w:p>
    <w:p w14:paraId="7E531467" w14:textId="77777777" w:rsidR="00BB0687" w:rsidRPr="00352283" w:rsidRDefault="00A45CF3">
      <w:pPr>
        <w:spacing w:after="0"/>
        <w:rPr>
          <w:rFonts w:ascii="Arial" w:hAnsi="Arial" w:cs="Arial"/>
        </w:rPr>
      </w:pPr>
      <w:r w:rsidRPr="00352283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9771" w:type="dxa"/>
        <w:tblInd w:w="5" w:type="dxa"/>
        <w:tblCellMar>
          <w:top w:w="7" w:type="dxa"/>
          <w:left w:w="108" w:type="dxa"/>
          <w:bottom w:w="4" w:type="dxa"/>
        </w:tblCellMar>
        <w:tblLook w:val="04A0" w:firstRow="1" w:lastRow="0" w:firstColumn="1" w:lastColumn="0" w:noHBand="0" w:noVBand="1"/>
      </w:tblPr>
      <w:tblGrid>
        <w:gridCol w:w="2057"/>
        <w:gridCol w:w="7714"/>
      </w:tblGrid>
      <w:tr w:rsidR="00BB0687" w:rsidRPr="00352283" w14:paraId="53342407" w14:textId="77777777" w:rsidTr="412D65AE">
        <w:trPr>
          <w:trHeight w:val="3598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2C11B" w14:textId="77777777" w:rsidR="00BB0687" w:rsidRPr="00711AE0" w:rsidRDefault="00A45CF3">
            <w:pPr>
              <w:jc w:val="both"/>
              <w:rPr>
                <w:rFonts w:ascii="Arial" w:hAnsi="Arial" w:cs="Arial"/>
                <w:sz w:val="24"/>
              </w:rPr>
            </w:pPr>
            <w:r w:rsidRPr="00711AE0">
              <w:rPr>
                <w:rFonts w:ascii="Arial" w:eastAsia="Times New Roman" w:hAnsi="Arial" w:cs="Arial"/>
                <w:sz w:val="24"/>
              </w:rPr>
              <w:t xml:space="preserve">Responsibilities  </w:t>
            </w:r>
          </w:p>
        </w:tc>
        <w:tc>
          <w:tcPr>
            <w:tcW w:w="7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37EB" w14:textId="2388AB50" w:rsidR="00BB252F" w:rsidRPr="00711AE0" w:rsidRDefault="00BB252F" w:rsidP="00711AE0">
            <w:pPr>
              <w:numPr>
                <w:ilvl w:val="0"/>
                <w:numId w:val="1"/>
              </w:numPr>
              <w:ind w:right="283" w:hanging="360"/>
              <w:rPr>
                <w:rFonts w:ascii="Arial" w:hAnsi="Arial" w:cs="Arial"/>
                <w:sz w:val="24"/>
              </w:rPr>
            </w:pPr>
            <w:r w:rsidRPr="00711AE0">
              <w:rPr>
                <w:rFonts w:ascii="Arial" w:hAnsi="Arial" w:cs="Arial"/>
                <w:sz w:val="24"/>
              </w:rPr>
              <w:t>Build on the community engagement and understanding we have so far on what’s important to the residents of Kirkby and Annesley and strive towards strengthening this knowledge.</w:t>
            </w:r>
          </w:p>
          <w:p w14:paraId="7B39078D" w14:textId="30BD3373" w:rsidR="00BB252F" w:rsidRPr="00711AE0" w:rsidRDefault="00BB252F" w:rsidP="412D65AE">
            <w:pPr>
              <w:numPr>
                <w:ilvl w:val="0"/>
                <w:numId w:val="1"/>
              </w:numPr>
              <w:ind w:right="283" w:hanging="360"/>
              <w:rPr>
                <w:rFonts w:ascii="Arial" w:hAnsi="Arial" w:cs="Arial"/>
                <w:sz w:val="24"/>
              </w:rPr>
            </w:pPr>
            <w:r w:rsidRPr="412D65AE">
              <w:rPr>
                <w:rFonts w:ascii="Arial" w:hAnsi="Arial" w:cs="Arial"/>
                <w:sz w:val="24"/>
              </w:rPr>
              <w:t xml:space="preserve">Work towards all organisations and groups within Kirkby and Annesley having equal opportunity to </w:t>
            </w:r>
            <w:r w:rsidR="00006102" w:rsidRPr="412D65AE">
              <w:rPr>
                <w:rFonts w:ascii="Arial" w:hAnsi="Arial" w:cs="Arial"/>
                <w:sz w:val="24"/>
              </w:rPr>
              <w:t>apply for</w:t>
            </w:r>
            <w:r w:rsidRPr="412D65AE">
              <w:rPr>
                <w:rFonts w:ascii="Arial" w:hAnsi="Arial" w:cs="Arial"/>
                <w:sz w:val="24"/>
              </w:rPr>
              <w:t xml:space="preserve"> funding through the Kirkby </w:t>
            </w:r>
            <w:r w:rsidR="2429EBEA" w:rsidRPr="412D65AE">
              <w:rPr>
                <w:rFonts w:ascii="Arial" w:eastAsia="Arial" w:hAnsi="Arial" w:cs="Arial"/>
                <w:sz w:val="24"/>
              </w:rPr>
              <w:t>Plan for Neighbourhoods</w:t>
            </w:r>
            <w:r w:rsidRPr="412D65AE">
              <w:rPr>
                <w:rFonts w:ascii="Arial" w:hAnsi="Arial" w:cs="Arial"/>
                <w:sz w:val="24"/>
              </w:rPr>
              <w:t xml:space="preserve"> Fund.</w:t>
            </w:r>
          </w:p>
          <w:p w14:paraId="5379C655" w14:textId="20B5A3E7" w:rsidR="00BB252F" w:rsidRPr="00711AE0" w:rsidRDefault="00BB252F" w:rsidP="00711AE0">
            <w:pPr>
              <w:numPr>
                <w:ilvl w:val="0"/>
                <w:numId w:val="1"/>
              </w:numPr>
              <w:ind w:right="283" w:hanging="360"/>
              <w:rPr>
                <w:rFonts w:ascii="Arial" w:hAnsi="Arial" w:cs="Arial"/>
                <w:sz w:val="24"/>
              </w:rPr>
            </w:pPr>
            <w:r w:rsidRPr="00711AE0">
              <w:rPr>
                <w:rFonts w:ascii="Arial" w:hAnsi="Arial" w:cs="Arial"/>
                <w:sz w:val="24"/>
              </w:rPr>
              <w:t xml:space="preserve">Ensure all projects considered for funding demonstrate clearly how they will </w:t>
            </w:r>
            <w:r w:rsidR="00711AE0" w:rsidRPr="00711AE0">
              <w:rPr>
                <w:rFonts w:ascii="Arial" w:hAnsi="Arial" w:cs="Arial"/>
                <w:sz w:val="24"/>
              </w:rPr>
              <w:t>help Kirkby and</w:t>
            </w:r>
            <w:r w:rsidR="00006102">
              <w:rPr>
                <w:rFonts w:ascii="Arial" w:hAnsi="Arial" w:cs="Arial"/>
                <w:sz w:val="24"/>
              </w:rPr>
              <w:t>/or</w:t>
            </w:r>
            <w:r w:rsidR="00711AE0" w:rsidRPr="00711AE0">
              <w:rPr>
                <w:rFonts w:ascii="Arial" w:hAnsi="Arial" w:cs="Arial"/>
                <w:sz w:val="24"/>
              </w:rPr>
              <w:t xml:space="preserve"> Annesley become safer and happier, in a sustainable way, that engages residents and develops their opportunities, skills, confidence and pride in the area.</w:t>
            </w:r>
          </w:p>
          <w:p w14:paraId="03C9DC67" w14:textId="30C5B1AE" w:rsidR="00711AE0" w:rsidRPr="00711AE0" w:rsidRDefault="0D1F5422" w:rsidP="412D65AE">
            <w:pPr>
              <w:numPr>
                <w:ilvl w:val="0"/>
                <w:numId w:val="1"/>
              </w:numPr>
              <w:ind w:right="283" w:hanging="360"/>
              <w:rPr>
                <w:rFonts w:ascii="Arial" w:hAnsi="Arial" w:cs="Arial"/>
                <w:sz w:val="24"/>
              </w:rPr>
            </w:pPr>
            <w:r w:rsidRPr="412D65AE">
              <w:rPr>
                <w:rFonts w:ascii="Arial" w:hAnsi="Arial" w:cs="Arial"/>
                <w:sz w:val="24"/>
              </w:rPr>
              <w:t xml:space="preserve">To recommend projects and programmes of work to the Kirkby </w:t>
            </w:r>
            <w:r w:rsidR="5B0B0C97" w:rsidRPr="412D65AE">
              <w:rPr>
                <w:rFonts w:ascii="Arial" w:eastAsia="Arial" w:hAnsi="Arial" w:cs="Arial"/>
                <w:sz w:val="24"/>
              </w:rPr>
              <w:t>Plan for Neighbourhoods</w:t>
            </w:r>
            <w:r w:rsidR="5B0B0C97" w:rsidRPr="412D65AE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412D65AE">
              <w:rPr>
                <w:rFonts w:ascii="Arial" w:hAnsi="Arial" w:cs="Arial"/>
                <w:sz w:val="24"/>
              </w:rPr>
              <w:t>Board Funding Subgroup.</w:t>
            </w:r>
          </w:p>
          <w:p w14:paraId="78A99F74" w14:textId="45D489DF" w:rsidR="00711AE0" w:rsidRPr="00711AE0" w:rsidRDefault="00711AE0" w:rsidP="00711AE0">
            <w:pPr>
              <w:numPr>
                <w:ilvl w:val="0"/>
                <w:numId w:val="1"/>
              </w:numPr>
              <w:ind w:right="283" w:hanging="360"/>
              <w:rPr>
                <w:rFonts w:ascii="Arial" w:hAnsi="Arial" w:cs="Arial"/>
                <w:sz w:val="24"/>
              </w:rPr>
            </w:pPr>
            <w:r w:rsidRPr="00711AE0">
              <w:rPr>
                <w:rFonts w:ascii="Arial" w:hAnsi="Arial" w:cs="Arial"/>
                <w:sz w:val="24"/>
              </w:rPr>
              <w:t>To use positive and empowering language and behaviours and encourage all organisations/groups accessing the funding to do the same.</w:t>
            </w:r>
          </w:p>
          <w:p w14:paraId="6A28EF9D" w14:textId="77777777" w:rsidR="00711AE0" w:rsidRDefault="00711AE0" w:rsidP="00711AE0">
            <w:pPr>
              <w:numPr>
                <w:ilvl w:val="0"/>
                <w:numId w:val="1"/>
              </w:numPr>
              <w:ind w:right="283" w:hanging="360"/>
              <w:rPr>
                <w:rFonts w:ascii="Arial" w:hAnsi="Arial" w:cs="Arial"/>
                <w:sz w:val="24"/>
              </w:rPr>
            </w:pPr>
            <w:r w:rsidRPr="00711AE0">
              <w:rPr>
                <w:rFonts w:ascii="Arial" w:hAnsi="Arial" w:cs="Arial"/>
                <w:sz w:val="24"/>
              </w:rPr>
              <w:t>To encourage a collaborative approach between organisations/groups whenever appropriate.</w:t>
            </w:r>
          </w:p>
          <w:p w14:paraId="617150C3" w14:textId="34927271" w:rsidR="00006102" w:rsidRPr="00711AE0" w:rsidRDefault="00006102" w:rsidP="00711AE0">
            <w:pPr>
              <w:numPr>
                <w:ilvl w:val="0"/>
                <w:numId w:val="1"/>
              </w:numPr>
              <w:ind w:right="283" w:hanging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connect with other partnerships and funding opportunities in the area, to ensure a joined up and cohesive approach to safety and happiness in the Kirkby/Annesley area.</w:t>
            </w:r>
          </w:p>
        </w:tc>
      </w:tr>
      <w:tr w:rsidR="00BB0687" w:rsidRPr="00352283" w14:paraId="2E23AF86" w14:textId="77777777" w:rsidTr="412D65AE">
        <w:trPr>
          <w:trHeight w:val="286"/>
        </w:trPr>
        <w:tc>
          <w:tcPr>
            <w:tcW w:w="9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FC8F" w14:textId="72E8C249" w:rsidR="00BB0687" w:rsidRPr="00711AE0" w:rsidRDefault="00A45CF3">
            <w:pPr>
              <w:rPr>
                <w:rFonts w:ascii="Arial" w:hAnsi="Arial" w:cs="Arial"/>
                <w:sz w:val="24"/>
              </w:rPr>
            </w:pPr>
            <w:r w:rsidRPr="00711AE0">
              <w:rPr>
                <w:rFonts w:ascii="Arial" w:eastAsia="Times New Roman" w:hAnsi="Arial" w:cs="Arial"/>
                <w:sz w:val="24"/>
              </w:rPr>
              <w:t xml:space="preserve">Approved Date: </w:t>
            </w:r>
            <w:r w:rsidR="00F14F95">
              <w:rPr>
                <w:rFonts w:ascii="Arial" w:eastAsia="Times New Roman" w:hAnsi="Arial" w:cs="Arial"/>
                <w:sz w:val="24"/>
              </w:rPr>
              <w:t xml:space="preserve"> 11/10/24</w:t>
            </w:r>
          </w:p>
        </w:tc>
      </w:tr>
      <w:tr w:rsidR="00BB0687" w:rsidRPr="00352283" w14:paraId="7BE7C564" w14:textId="77777777" w:rsidTr="412D65AE">
        <w:trPr>
          <w:trHeight w:val="511"/>
        </w:trPr>
        <w:tc>
          <w:tcPr>
            <w:tcW w:w="9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117CA6" w14:textId="1DEBF572" w:rsidR="00BB0687" w:rsidRPr="00711AE0" w:rsidRDefault="00A45CF3">
            <w:pPr>
              <w:tabs>
                <w:tab w:val="center" w:pos="5014"/>
              </w:tabs>
              <w:rPr>
                <w:rFonts w:ascii="Arial" w:hAnsi="Arial" w:cs="Arial"/>
                <w:sz w:val="24"/>
              </w:rPr>
            </w:pPr>
            <w:r w:rsidRPr="00711AE0">
              <w:rPr>
                <w:rFonts w:ascii="Arial" w:eastAsia="Times New Roman" w:hAnsi="Arial" w:cs="Arial"/>
                <w:sz w:val="24"/>
              </w:rPr>
              <w:t xml:space="preserve">Signed by Chair </w:t>
            </w:r>
            <w:r w:rsidR="00F14F95">
              <w:rPr>
                <w:rFonts w:ascii="Arial" w:eastAsia="Times New Roman" w:hAnsi="Arial" w:cs="Arial"/>
                <w:sz w:val="24"/>
              </w:rPr>
              <w:t xml:space="preserve">– Sarah J Kirk </w:t>
            </w:r>
            <w:r w:rsidRPr="00711AE0">
              <w:rPr>
                <w:rFonts w:ascii="Arial" w:eastAsia="Times New Roman" w:hAnsi="Arial" w:cs="Arial"/>
                <w:sz w:val="24"/>
              </w:rPr>
              <w:tab/>
              <w:t xml:space="preserve"> </w:t>
            </w:r>
          </w:p>
        </w:tc>
      </w:tr>
    </w:tbl>
    <w:p w14:paraId="058C8C69" w14:textId="77777777" w:rsidR="00BB0687" w:rsidRDefault="00A45CF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24985F" w14:textId="77777777" w:rsidR="00711AE0" w:rsidRDefault="00711AE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3513993" w14:textId="6B1BDA49" w:rsidR="00711AE0" w:rsidRDefault="007E7446" w:rsidP="007E7446">
      <w:pPr>
        <w:spacing w:after="0"/>
      </w:pPr>
      <w:r w:rsidRPr="007E7446">
        <w:rPr>
          <w:rFonts w:ascii="Segoe UI" w:eastAsia="Times New Roman" w:hAnsi="Segoe UI" w:cs="Segoe UI"/>
          <w:color w:val="auto"/>
          <w:kern w:val="0"/>
          <w:sz w:val="21"/>
          <w:szCs w:val="21"/>
          <w14:ligatures w14:val="none"/>
        </w:rPr>
        <w:t> </w:t>
      </w:r>
    </w:p>
    <w:sectPr w:rsidR="00711AE0">
      <w:pgSz w:w="11906" w:h="16838"/>
      <w:pgMar w:top="706" w:right="1035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130BA"/>
    <w:multiLevelType w:val="hybridMultilevel"/>
    <w:tmpl w:val="175C6D56"/>
    <w:lvl w:ilvl="0" w:tplc="DFB25A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046A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092E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2CD6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2A60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EEC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A168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0999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2CC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587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87"/>
    <w:rsid w:val="00006102"/>
    <w:rsid w:val="001E4D51"/>
    <w:rsid w:val="00263247"/>
    <w:rsid w:val="002D79A5"/>
    <w:rsid w:val="00352283"/>
    <w:rsid w:val="00372F7D"/>
    <w:rsid w:val="00393639"/>
    <w:rsid w:val="003A5C22"/>
    <w:rsid w:val="004D5500"/>
    <w:rsid w:val="004F17D2"/>
    <w:rsid w:val="00566782"/>
    <w:rsid w:val="0060034C"/>
    <w:rsid w:val="006214E5"/>
    <w:rsid w:val="006271C6"/>
    <w:rsid w:val="00663D92"/>
    <w:rsid w:val="00711AE0"/>
    <w:rsid w:val="007E7446"/>
    <w:rsid w:val="00823F97"/>
    <w:rsid w:val="008D29D8"/>
    <w:rsid w:val="00937DCE"/>
    <w:rsid w:val="009B78A0"/>
    <w:rsid w:val="009F3C3E"/>
    <w:rsid w:val="00A45CF3"/>
    <w:rsid w:val="00A71D3C"/>
    <w:rsid w:val="00A92441"/>
    <w:rsid w:val="00AA6DDF"/>
    <w:rsid w:val="00B66A41"/>
    <w:rsid w:val="00BA004B"/>
    <w:rsid w:val="00BB0687"/>
    <w:rsid w:val="00BB252F"/>
    <w:rsid w:val="00BD50EC"/>
    <w:rsid w:val="00BF3327"/>
    <w:rsid w:val="00BF59E2"/>
    <w:rsid w:val="00C46B32"/>
    <w:rsid w:val="00C86054"/>
    <w:rsid w:val="00CA30FC"/>
    <w:rsid w:val="00CB5317"/>
    <w:rsid w:val="00CC7CDA"/>
    <w:rsid w:val="00CF5029"/>
    <w:rsid w:val="00D33EDF"/>
    <w:rsid w:val="00E57175"/>
    <w:rsid w:val="00EE1C07"/>
    <w:rsid w:val="00F14F95"/>
    <w:rsid w:val="00FF6955"/>
    <w:rsid w:val="0D1F5422"/>
    <w:rsid w:val="1F37B0C1"/>
    <w:rsid w:val="2429EBEA"/>
    <w:rsid w:val="2BF96CB8"/>
    <w:rsid w:val="38DD4122"/>
    <w:rsid w:val="412D65AE"/>
    <w:rsid w:val="43BFE68C"/>
    <w:rsid w:val="45C7AABE"/>
    <w:rsid w:val="48F413E1"/>
    <w:rsid w:val="56557AB8"/>
    <w:rsid w:val="5B0B0C97"/>
    <w:rsid w:val="5FAE0E75"/>
    <w:rsid w:val="7A65B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4E74"/>
  <w15:docId w15:val="{958CB4FD-0D25-4703-B8CF-5B185158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23204d-9544-4e77-a895-09c7656c012b">
      <Terms xmlns="http://schemas.microsoft.com/office/infopath/2007/PartnerControls"/>
    </lcf76f155ced4ddcb4097134ff3c332f>
    <TaxCatchAll xmlns="169edc12-09cc-415d-b591-8d5669d1dbc8" xsi:nil="true"/>
    <Image xmlns="e023204d-9544-4e77-a895-09c7656c01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F7B2BE268004A85901982C1E5083E" ma:contentTypeVersion="21" ma:contentTypeDescription="Create a new document." ma:contentTypeScope="" ma:versionID="27462f54620dbf48109b51323cee5c13">
  <xsd:schema xmlns:xsd="http://www.w3.org/2001/XMLSchema" xmlns:xs="http://www.w3.org/2001/XMLSchema" xmlns:p="http://schemas.microsoft.com/office/2006/metadata/properties" xmlns:ns1="http://schemas.microsoft.com/sharepoint/v3" xmlns:ns2="e023204d-9544-4e77-a895-09c7656c012b" xmlns:ns3="169edc12-09cc-415d-b591-8d5669d1dbc8" targetNamespace="http://schemas.microsoft.com/office/2006/metadata/properties" ma:root="true" ma:fieldsID="2311e5c4a21a4623df1aee793880c0c8" ns1:_="" ns2:_="" ns3:_="">
    <xsd:import namespace="http://schemas.microsoft.com/sharepoint/v3"/>
    <xsd:import namespace="e023204d-9544-4e77-a895-09c7656c012b"/>
    <xsd:import namespace="169edc12-09cc-415d-b591-8d5669d1d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3204d-9544-4e77-a895-09c7656c0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dc12-09cc-415d-b591-8d5669d1d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16b50e-8472-49da-b722-62249bbcaac2}" ma:internalName="TaxCatchAll" ma:showField="CatchAllData" ma:web="169edc12-09cc-415d-b591-8d5669d1d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0121B-37A5-411D-A19B-03A43EF64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19C93-D185-43CF-9F8D-48596126C286}">
  <ds:schemaRefs>
    <ds:schemaRef ds:uri="http://schemas.openxmlformats.org/package/2006/metadata/core-properties"/>
    <ds:schemaRef ds:uri="e023204d-9544-4e77-a895-09c7656c012b"/>
    <ds:schemaRef ds:uri="http://purl.org/dc/elements/1.1/"/>
    <ds:schemaRef ds:uri="http://schemas.microsoft.com/office/infopath/2007/PartnerControls"/>
    <ds:schemaRef ds:uri="169edc12-09cc-415d-b591-8d5669d1dbc8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8F7C85-00CC-4EEF-89EA-042800116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3204d-9544-4e77-a895-09c7656c012b"/>
    <ds:schemaRef ds:uri="169edc12-09cc-415d-b591-8d5669d1d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2617</Characters>
  <Application>Microsoft Office Word</Application>
  <DocSecurity>0</DocSecurity>
  <Lines>21</Lines>
  <Paragraphs>6</Paragraphs>
  <ScaleCrop>false</ScaleCrop>
  <Company>Ashfield District Council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Terms of Reference Funding Subgroup signed.docx</dc:title>
  <dc:subject/>
  <dc:creator>Hollie.Maxwell-Smith</dc:creator>
  <cp:keywords/>
  <cp:lastModifiedBy>Hollie.Maxwell-Smith</cp:lastModifiedBy>
  <cp:revision>2</cp:revision>
  <dcterms:created xsi:type="dcterms:W3CDTF">2025-07-31T07:29:00Z</dcterms:created>
  <dcterms:modified xsi:type="dcterms:W3CDTF">2025-07-31T07:29:00Z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0x010100905F7B2BE268004A85901982C1E5083E</vt:lpwstr>
  </property>
  <property fmtid="{D5CDD505-2E9C-101B-9397-08002B2CF9AE}" pid="3" name="MediaServiceImageTags">
    <vt:lpwstr/>
  </property>
</Properties>
</file>