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72B9CC" w14:textId="6CF30CD7" w:rsidR="00496F43" w:rsidRDefault="00496F43" w:rsidP="00A33050">
      <w:pPr>
        <w:spacing w:after="6"/>
        <w:ind w:left="720" w:hanging="720"/>
        <w:rPr>
          <w:rFonts w:cstheme="minorHAnsi"/>
          <w:color w:val="000000"/>
          <w:sz w:val="24"/>
          <w:szCs w:val="24"/>
        </w:rPr>
      </w:pPr>
      <w:r w:rsidRPr="00496F43">
        <w:rPr>
          <w:rFonts w:asciiTheme="minorHAnsi" w:hAnsiTheme="minorHAnsi" w:cstheme="minorHAnsi"/>
          <w:b/>
          <w:bCs/>
          <w:sz w:val="24"/>
        </w:rPr>
        <w:t>4</w:t>
      </w:r>
      <w:r w:rsidR="00A46DF3">
        <w:rPr>
          <w:rFonts w:asciiTheme="minorHAnsi" w:hAnsiTheme="minorHAnsi" w:cstheme="minorHAnsi"/>
          <w:b/>
          <w:bCs/>
          <w:sz w:val="24"/>
        </w:rPr>
        <w:t>4</w:t>
      </w:r>
      <w:r w:rsidR="007653E7" w:rsidRPr="00496F43">
        <w:rPr>
          <w:rFonts w:asciiTheme="minorHAnsi" w:hAnsiTheme="minorHAnsi" w:cstheme="minorHAnsi"/>
          <w:sz w:val="24"/>
        </w:rPr>
        <w:t>.</w:t>
      </w:r>
      <w:r w:rsidR="007653E7" w:rsidRPr="00496F43">
        <w:rPr>
          <w:rFonts w:asciiTheme="minorHAnsi" w:hAnsiTheme="minorHAnsi" w:cstheme="minorHAnsi"/>
          <w:sz w:val="24"/>
        </w:rPr>
        <w:tab/>
      </w:r>
      <w:r w:rsidR="00A46DF3" w:rsidRPr="00A46DF3">
        <w:rPr>
          <w:rFonts w:asciiTheme="minorHAnsi" w:hAnsiTheme="minorHAnsi" w:cstheme="minorHAnsi"/>
          <w:color w:val="000000"/>
          <w:sz w:val="24"/>
          <w:szCs w:val="24"/>
        </w:rPr>
        <w:t>James, a higher-rate taxpayer, has disposed of some shares in a FTSE 100 Index company.  After allowing for his annual exemption, he has a capital gain of £10,000.  How much Capital Gains Tax will he pay?</w:t>
      </w:r>
      <w:r w:rsidR="00A33050" w:rsidRPr="00A33050">
        <w:rPr>
          <w:rFonts w:asciiTheme="minorHAnsi" w:hAnsiTheme="minorHAnsi" w:cstheme="minorHAnsi"/>
          <w:color w:val="000000"/>
          <w:sz w:val="24"/>
          <w:szCs w:val="24"/>
        </w:rPr>
        <w:br/>
      </w:r>
      <w:r w:rsidR="00A33050" w:rsidRPr="00A33050">
        <w:rPr>
          <w:rFonts w:asciiTheme="minorHAnsi" w:hAnsiTheme="minorHAnsi" w:cstheme="minorHAnsi"/>
          <w:b/>
          <w:color w:val="000000"/>
          <w:sz w:val="24"/>
          <w:szCs w:val="24"/>
        </w:rPr>
        <w:t>A.</w:t>
      </w:r>
      <w:r w:rsidR="00A33050" w:rsidRPr="00A33050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A46DF3" w:rsidRPr="00A46DF3">
        <w:rPr>
          <w:rFonts w:asciiTheme="minorHAnsi" w:hAnsiTheme="minorHAnsi" w:cstheme="minorHAnsi"/>
          <w:color w:val="000000"/>
          <w:sz w:val="24"/>
          <w:szCs w:val="24"/>
        </w:rPr>
        <w:t>£1,000</w:t>
      </w:r>
      <w:r w:rsidR="00A33050" w:rsidRPr="00A33050">
        <w:rPr>
          <w:rFonts w:asciiTheme="minorHAnsi" w:hAnsiTheme="minorHAnsi" w:cstheme="minorHAnsi"/>
          <w:color w:val="000000"/>
          <w:sz w:val="24"/>
          <w:szCs w:val="24"/>
        </w:rPr>
        <w:br/>
      </w:r>
      <w:r w:rsidR="00A33050" w:rsidRPr="00A33050">
        <w:rPr>
          <w:rFonts w:asciiTheme="minorHAnsi" w:hAnsiTheme="minorHAnsi" w:cstheme="minorHAnsi"/>
          <w:b/>
          <w:color w:val="000000"/>
          <w:sz w:val="24"/>
          <w:szCs w:val="24"/>
        </w:rPr>
        <w:t>B.</w:t>
      </w:r>
      <w:r w:rsidR="00A33050" w:rsidRPr="00A33050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A46DF3" w:rsidRPr="00A46DF3">
        <w:rPr>
          <w:rFonts w:asciiTheme="minorHAnsi" w:hAnsiTheme="minorHAnsi" w:cstheme="minorHAnsi"/>
          <w:color w:val="000000"/>
          <w:sz w:val="24"/>
          <w:szCs w:val="24"/>
        </w:rPr>
        <w:t>£2,000</w:t>
      </w:r>
      <w:r w:rsidR="00A33050" w:rsidRPr="00A33050">
        <w:rPr>
          <w:rFonts w:asciiTheme="minorHAnsi" w:hAnsiTheme="minorHAnsi" w:cstheme="minorHAnsi"/>
          <w:color w:val="000000"/>
          <w:sz w:val="24"/>
          <w:szCs w:val="24"/>
        </w:rPr>
        <w:br/>
      </w:r>
      <w:r w:rsidR="00A33050" w:rsidRPr="00A33050">
        <w:rPr>
          <w:rFonts w:asciiTheme="minorHAnsi" w:hAnsiTheme="minorHAnsi" w:cstheme="minorHAnsi"/>
          <w:b/>
          <w:color w:val="000000"/>
          <w:sz w:val="24"/>
          <w:szCs w:val="24"/>
        </w:rPr>
        <w:t>C.</w:t>
      </w:r>
      <w:r w:rsidR="00A33050" w:rsidRPr="00A33050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A46DF3" w:rsidRPr="00A46DF3">
        <w:rPr>
          <w:rFonts w:asciiTheme="minorHAnsi" w:hAnsiTheme="minorHAnsi" w:cstheme="minorHAnsi"/>
          <w:color w:val="000000"/>
          <w:sz w:val="24"/>
          <w:szCs w:val="24"/>
        </w:rPr>
        <w:t>£2,400</w:t>
      </w:r>
      <w:r w:rsidR="00A33050" w:rsidRPr="00A33050">
        <w:rPr>
          <w:rFonts w:asciiTheme="minorHAnsi" w:hAnsiTheme="minorHAnsi" w:cstheme="minorHAnsi"/>
          <w:color w:val="000000"/>
          <w:sz w:val="24"/>
          <w:szCs w:val="24"/>
        </w:rPr>
        <w:br/>
      </w:r>
      <w:r w:rsidR="00A33050" w:rsidRPr="00A33050">
        <w:rPr>
          <w:rFonts w:asciiTheme="minorHAnsi" w:hAnsiTheme="minorHAnsi" w:cstheme="minorHAnsi"/>
          <w:b/>
          <w:color w:val="000000"/>
          <w:sz w:val="24"/>
          <w:szCs w:val="24"/>
        </w:rPr>
        <w:t>D.</w:t>
      </w:r>
      <w:r w:rsidR="00A33050" w:rsidRPr="00A33050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A46DF3" w:rsidRPr="00A46DF3">
        <w:rPr>
          <w:rFonts w:asciiTheme="minorHAnsi" w:hAnsiTheme="minorHAnsi" w:cstheme="minorHAnsi"/>
          <w:color w:val="000000"/>
          <w:sz w:val="24"/>
          <w:szCs w:val="24"/>
        </w:rPr>
        <w:t>£4,000</w:t>
      </w:r>
    </w:p>
    <w:p w14:paraId="08E82942" w14:textId="77777777" w:rsidR="00496F43" w:rsidRDefault="00496F43" w:rsidP="007653E7">
      <w:pPr>
        <w:keepNext/>
        <w:keepLines/>
        <w:spacing w:after="60"/>
        <w:ind w:left="397" w:hanging="397"/>
        <w:rPr>
          <w:rFonts w:cstheme="minorHAnsi"/>
          <w:color w:val="000000"/>
          <w:sz w:val="24"/>
          <w:szCs w:val="24"/>
        </w:rPr>
      </w:pPr>
    </w:p>
    <w:p w14:paraId="318F2832" w14:textId="77777777" w:rsidR="00496F43" w:rsidRDefault="00496F43" w:rsidP="007653E7">
      <w:pPr>
        <w:keepNext/>
        <w:keepLines/>
        <w:spacing w:after="60"/>
        <w:ind w:left="397" w:hanging="397"/>
        <w:rPr>
          <w:rFonts w:cstheme="minorHAnsi"/>
          <w:color w:val="000000"/>
          <w:sz w:val="24"/>
          <w:szCs w:val="24"/>
        </w:rPr>
      </w:pPr>
    </w:p>
    <w:p w14:paraId="2BD8E448" w14:textId="77777777" w:rsidR="00481706" w:rsidRDefault="00481706" w:rsidP="00481706">
      <w:pPr>
        <w:rPr>
          <w:rFonts w:ascii="Calibri" w:hAnsi="Calibri"/>
          <w:sz w:val="36"/>
        </w:rPr>
      </w:pPr>
    </w:p>
    <w:p w14:paraId="3ABA6770" w14:textId="70E1D7C3" w:rsidR="00481706" w:rsidRDefault="00481706" w:rsidP="00481706">
      <w:pPr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 xml:space="preserve">Key option: </w:t>
      </w:r>
      <w:r w:rsidR="00A33050">
        <w:rPr>
          <w:rFonts w:ascii="Calibri" w:hAnsi="Calibri"/>
          <w:b/>
          <w:sz w:val="24"/>
          <w:szCs w:val="24"/>
        </w:rPr>
        <w:t>C</w:t>
      </w:r>
    </w:p>
    <w:p w14:paraId="1C1EFFE4" w14:textId="32083356" w:rsidR="00481706" w:rsidRDefault="00481706" w:rsidP="00481706">
      <w:pPr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 xml:space="preserve">Learning outcome: </w:t>
      </w:r>
      <w:r w:rsidR="00A46DF3">
        <w:rPr>
          <w:rFonts w:ascii="Calibri" w:hAnsi="Calibri"/>
          <w:b/>
          <w:sz w:val="24"/>
          <w:szCs w:val="24"/>
        </w:rPr>
        <w:t>7.2</w:t>
      </w:r>
    </w:p>
    <w:p w14:paraId="3C1C6E21" w14:textId="29B9AE33" w:rsidR="007653E7" w:rsidRPr="007653E7" w:rsidRDefault="007653E7" w:rsidP="007653E7">
      <w:pPr>
        <w:rPr>
          <w:rFonts w:ascii="Calibri" w:hAnsi="Calibri" w:cs="Calibri"/>
          <w:sz w:val="36"/>
        </w:rPr>
      </w:pPr>
    </w:p>
    <w:p w14:paraId="535C9592" w14:textId="21E2E0FA" w:rsidR="007653E7" w:rsidRPr="007653E7" w:rsidRDefault="007653E7" w:rsidP="007653E7">
      <w:pPr>
        <w:rPr>
          <w:rFonts w:ascii="Calibri" w:hAnsi="Calibri" w:cs="Calibri"/>
          <w:sz w:val="36"/>
        </w:rPr>
      </w:pPr>
    </w:p>
    <w:p w14:paraId="17DD8F9E" w14:textId="29DB6E1A" w:rsidR="007653E7" w:rsidRPr="007653E7" w:rsidRDefault="007653E7" w:rsidP="007653E7">
      <w:pPr>
        <w:rPr>
          <w:rFonts w:ascii="Calibri" w:hAnsi="Calibri" w:cs="Calibri"/>
          <w:sz w:val="36"/>
        </w:rPr>
      </w:pPr>
    </w:p>
    <w:p w14:paraId="621B9CC8" w14:textId="585A8D7B" w:rsidR="007653E7" w:rsidRPr="007653E7" w:rsidRDefault="007653E7" w:rsidP="007653E7">
      <w:pPr>
        <w:rPr>
          <w:rFonts w:ascii="Calibri" w:hAnsi="Calibri" w:cs="Calibri"/>
          <w:sz w:val="36"/>
        </w:rPr>
      </w:pPr>
    </w:p>
    <w:p w14:paraId="24F285F2" w14:textId="07095BBA" w:rsidR="007653E7" w:rsidRPr="007653E7" w:rsidRDefault="007653E7" w:rsidP="007653E7">
      <w:pPr>
        <w:rPr>
          <w:rFonts w:ascii="Calibri" w:hAnsi="Calibri" w:cs="Calibri"/>
          <w:sz w:val="36"/>
        </w:rPr>
      </w:pPr>
    </w:p>
    <w:p w14:paraId="0D1094A3" w14:textId="5022EF2E" w:rsidR="007653E7" w:rsidRPr="007653E7" w:rsidRDefault="007653E7" w:rsidP="007653E7">
      <w:pPr>
        <w:rPr>
          <w:rFonts w:ascii="Calibri" w:hAnsi="Calibri" w:cs="Calibri"/>
          <w:sz w:val="36"/>
        </w:rPr>
      </w:pPr>
    </w:p>
    <w:p w14:paraId="673E99DD" w14:textId="67A1B18A" w:rsidR="007653E7" w:rsidRPr="007653E7" w:rsidRDefault="007653E7" w:rsidP="007653E7">
      <w:pPr>
        <w:rPr>
          <w:rFonts w:ascii="Calibri" w:hAnsi="Calibri" w:cs="Calibri"/>
          <w:sz w:val="36"/>
        </w:rPr>
      </w:pPr>
    </w:p>
    <w:p w14:paraId="4124D772" w14:textId="3D6A01DD" w:rsidR="007653E7" w:rsidRPr="007653E7" w:rsidRDefault="007653E7" w:rsidP="007653E7">
      <w:pPr>
        <w:rPr>
          <w:rFonts w:ascii="Calibri" w:hAnsi="Calibri" w:cs="Calibri"/>
          <w:sz w:val="36"/>
        </w:rPr>
      </w:pPr>
    </w:p>
    <w:p w14:paraId="26D63FC5" w14:textId="04594329" w:rsidR="007653E7" w:rsidRPr="007653E7" w:rsidRDefault="007653E7" w:rsidP="007653E7">
      <w:pPr>
        <w:rPr>
          <w:rFonts w:ascii="Calibri" w:hAnsi="Calibri" w:cs="Calibri"/>
          <w:sz w:val="36"/>
        </w:rPr>
      </w:pPr>
    </w:p>
    <w:p w14:paraId="6F722028" w14:textId="08489B71" w:rsidR="007653E7" w:rsidRPr="007653E7" w:rsidRDefault="007653E7" w:rsidP="007653E7">
      <w:pPr>
        <w:rPr>
          <w:rFonts w:ascii="Calibri" w:hAnsi="Calibri" w:cs="Calibri"/>
          <w:sz w:val="36"/>
        </w:rPr>
      </w:pPr>
    </w:p>
    <w:p w14:paraId="647FE9BB" w14:textId="1A36A72B" w:rsidR="007653E7" w:rsidRPr="007653E7" w:rsidRDefault="007653E7" w:rsidP="007653E7">
      <w:pPr>
        <w:rPr>
          <w:rFonts w:ascii="Calibri" w:hAnsi="Calibri" w:cs="Calibri"/>
          <w:sz w:val="36"/>
        </w:rPr>
      </w:pPr>
    </w:p>
    <w:p w14:paraId="3DB7D63E" w14:textId="50A2D626" w:rsidR="007653E7" w:rsidRPr="007653E7" w:rsidRDefault="007653E7" w:rsidP="007653E7">
      <w:pPr>
        <w:rPr>
          <w:rFonts w:ascii="Calibri" w:hAnsi="Calibri" w:cs="Calibri"/>
          <w:sz w:val="36"/>
        </w:rPr>
      </w:pPr>
    </w:p>
    <w:p w14:paraId="11FE508A" w14:textId="646484B7" w:rsidR="007653E7" w:rsidRPr="007653E7" w:rsidRDefault="007653E7" w:rsidP="007653E7">
      <w:pPr>
        <w:rPr>
          <w:rFonts w:ascii="Calibri" w:hAnsi="Calibri" w:cs="Calibri"/>
          <w:sz w:val="36"/>
        </w:rPr>
      </w:pPr>
    </w:p>
    <w:p w14:paraId="7F443E5D" w14:textId="78196679" w:rsidR="007653E7" w:rsidRPr="007653E7" w:rsidRDefault="007653E7" w:rsidP="007653E7">
      <w:pPr>
        <w:rPr>
          <w:rFonts w:ascii="Calibri" w:hAnsi="Calibri" w:cs="Calibri"/>
          <w:sz w:val="36"/>
        </w:rPr>
      </w:pPr>
    </w:p>
    <w:p w14:paraId="017D375B" w14:textId="3BC15A3A" w:rsidR="007653E7" w:rsidRPr="007653E7" w:rsidRDefault="007653E7" w:rsidP="007653E7">
      <w:pPr>
        <w:rPr>
          <w:rFonts w:ascii="Calibri" w:hAnsi="Calibri" w:cs="Calibri"/>
          <w:sz w:val="36"/>
        </w:rPr>
      </w:pPr>
    </w:p>
    <w:p w14:paraId="03AF3772" w14:textId="73EEBD38" w:rsidR="007653E7" w:rsidRPr="007653E7" w:rsidRDefault="007653E7" w:rsidP="007653E7">
      <w:pPr>
        <w:rPr>
          <w:rFonts w:ascii="Calibri" w:hAnsi="Calibri" w:cs="Calibri"/>
          <w:sz w:val="36"/>
        </w:rPr>
      </w:pPr>
    </w:p>
    <w:p w14:paraId="28DDFF03" w14:textId="678CDEB1" w:rsidR="007653E7" w:rsidRPr="007653E7" w:rsidRDefault="007653E7" w:rsidP="007653E7">
      <w:pPr>
        <w:rPr>
          <w:rFonts w:ascii="Calibri" w:hAnsi="Calibri" w:cs="Calibri"/>
          <w:sz w:val="36"/>
        </w:rPr>
      </w:pPr>
    </w:p>
    <w:p w14:paraId="22482CE1" w14:textId="45EE81E3" w:rsidR="007653E7" w:rsidRPr="007653E7" w:rsidRDefault="007653E7" w:rsidP="007653E7">
      <w:pPr>
        <w:rPr>
          <w:rFonts w:ascii="Calibri" w:hAnsi="Calibri" w:cs="Calibri"/>
          <w:sz w:val="36"/>
        </w:rPr>
      </w:pPr>
    </w:p>
    <w:p w14:paraId="69F9CC9C" w14:textId="2F2B7323" w:rsidR="007653E7" w:rsidRPr="007653E7" w:rsidRDefault="007653E7" w:rsidP="007653E7">
      <w:pPr>
        <w:rPr>
          <w:rFonts w:ascii="Calibri" w:hAnsi="Calibri" w:cs="Calibri"/>
          <w:sz w:val="36"/>
        </w:rPr>
      </w:pPr>
    </w:p>
    <w:p w14:paraId="30ECBFDC" w14:textId="058932F7" w:rsidR="007653E7" w:rsidRDefault="007653E7" w:rsidP="007653E7">
      <w:pPr>
        <w:tabs>
          <w:tab w:val="left" w:pos="5606"/>
        </w:tabs>
        <w:rPr>
          <w:rFonts w:ascii="Calibri" w:hAnsi="Calibri" w:cs="Calibri"/>
          <w:sz w:val="36"/>
        </w:rPr>
      </w:pPr>
      <w:r>
        <w:rPr>
          <w:rFonts w:ascii="Calibri" w:hAnsi="Calibri" w:cs="Calibri"/>
          <w:sz w:val="36"/>
        </w:rPr>
        <w:tab/>
      </w:r>
    </w:p>
    <w:p w14:paraId="0FE77BAF" w14:textId="77777777" w:rsidR="00A33050" w:rsidRPr="00A33050" w:rsidRDefault="00A33050" w:rsidP="00A33050">
      <w:pPr>
        <w:rPr>
          <w:rFonts w:ascii="Calibri" w:hAnsi="Calibri" w:cs="Calibri"/>
          <w:sz w:val="36"/>
        </w:rPr>
      </w:pPr>
    </w:p>
    <w:p w14:paraId="69877285" w14:textId="77777777" w:rsidR="00A33050" w:rsidRPr="00A33050" w:rsidRDefault="00A33050" w:rsidP="00A33050">
      <w:pPr>
        <w:rPr>
          <w:rFonts w:ascii="Calibri" w:hAnsi="Calibri" w:cs="Calibri"/>
          <w:sz w:val="36"/>
        </w:rPr>
      </w:pPr>
    </w:p>
    <w:p w14:paraId="3D2DCEB2" w14:textId="215F468D" w:rsidR="00A33050" w:rsidRPr="00A33050" w:rsidRDefault="00A33050" w:rsidP="00A33050">
      <w:pPr>
        <w:tabs>
          <w:tab w:val="left" w:pos="4620"/>
        </w:tabs>
        <w:rPr>
          <w:rFonts w:ascii="Calibri" w:hAnsi="Calibri" w:cs="Calibri"/>
          <w:sz w:val="36"/>
        </w:rPr>
      </w:pPr>
      <w:r>
        <w:rPr>
          <w:rFonts w:ascii="Calibri" w:hAnsi="Calibri" w:cs="Calibri"/>
          <w:sz w:val="36"/>
        </w:rPr>
        <w:tab/>
      </w:r>
    </w:p>
    <w:sectPr w:rsidR="00A33050" w:rsidRPr="00A33050" w:rsidSect="000F7864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850" w:right="901" w:bottom="850" w:left="850" w:header="850" w:footer="680" w:gutter="0"/>
      <w:pgNumType w:start="22"/>
      <w:cols w:sep="1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BFAF1B" w14:textId="77777777" w:rsidR="00070ED3" w:rsidRDefault="00070ED3">
      <w:r>
        <w:separator/>
      </w:r>
    </w:p>
  </w:endnote>
  <w:endnote w:type="continuationSeparator" w:id="0">
    <w:p w14:paraId="480DE69E" w14:textId="77777777" w:rsidR="00070ED3" w:rsidRDefault="00070E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2A1933" w14:textId="77777777" w:rsidR="00C937AF" w:rsidRPr="00463A1A" w:rsidRDefault="00C937AF" w:rsidP="00EE0ED8">
    <w:pPr>
      <w:pStyle w:val="Footer"/>
      <w:tabs>
        <w:tab w:val="clear" w:pos="4153"/>
        <w:tab w:val="clear" w:pos="8306"/>
        <w:tab w:val="center" w:pos="5386"/>
      </w:tabs>
      <w:rPr>
        <w:rFonts w:ascii="Times New Roman" w:hAnsi="Times New Roman"/>
      </w:rPr>
    </w:pPr>
    <w:r w:rsidRPr="00463A1A">
      <w:rPr>
        <w:rFonts w:ascii="Times New Roman" w:hAnsi="Times New Roman"/>
        <w:b/>
        <w:sz w:val="24"/>
        <w:szCs w:val="24"/>
      </w:rPr>
      <w:t>PRINT CODE</w:t>
    </w:r>
    <w:r w:rsidRPr="00463A1A">
      <w:rPr>
        <w:rFonts w:ascii="Times New Roman" w:hAnsi="Times New Roman"/>
        <w:b/>
        <w:sz w:val="24"/>
        <w:szCs w:val="24"/>
      </w:rPr>
      <w:tab/>
    </w:r>
    <w:r w:rsidR="00CD6B3C" w:rsidRPr="00463A1A">
      <w:rPr>
        <w:rStyle w:val="PageNumber"/>
        <w:rFonts w:ascii="Times New Roman" w:hAnsi="Times New Roman"/>
        <w:b/>
        <w:sz w:val="24"/>
        <w:szCs w:val="24"/>
      </w:rPr>
      <w:fldChar w:fldCharType="begin"/>
    </w:r>
    <w:r w:rsidRPr="00463A1A">
      <w:rPr>
        <w:rStyle w:val="PageNumber"/>
        <w:rFonts w:ascii="Times New Roman" w:hAnsi="Times New Roman"/>
        <w:b/>
        <w:sz w:val="24"/>
        <w:szCs w:val="24"/>
      </w:rPr>
      <w:instrText xml:space="preserve"> PAGE </w:instrText>
    </w:r>
    <w:r w:rsidR="00CD6B3C" w:rsidRPr="00463A1A">
      <w:rPr>
        <w:rStyle w:val="PageNumber"/>
        <w:rFonts w:ascii="Times New Roman" w:hAnsi="Times New Roman"/>
        <w:b/>
        <w:sz w:val="24"/>
        <w:szCs w:val="24"/>
      </w:rPr>
      <w:fldChar w:fldCharType="separate"/>
    </w:r>
    <w:r>
      <w:rPr>
        <w:rStyle w:val="PageNumber"/>
        <w:rFonts w:ascii="Times New Roman" w:hAnsi="Times New Roman"/>
        <w:b/>
        <w:noProof/>
        <w:sz w:val="24"/>
        <w:szCs w:val="24"/>
      </w:rPr>
      <w:t>4</w:t>
    </w:r>
    <w:r w:rsidR="00CD6B3C" w:rsidRPr="00463A1A">
      <w:rPr>
        <w:rStyle w:val="PageNumber"/>
        <w:rFonts w:ascii="Times New Roman" w:hAnsi="Times New Roman"/>
        <w:b/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/>
        <w:b/>
        <w:sz w:val="24"/>
        <w:szCs w:val="24"/>
      </w:rPr>
      <w:id w:val="1822716514"/>
      <w:docPartObj>
        <w:docPartGallery w:val="Page Numbers (Bottom of Page)"/>
        <w:docPartUnique/>
      </w:docPartObj>
    </w:sdtPr>
    <w:sdtEndPr/>
    <w:sdtContent>
      <w:p w14:paraId="03B5467E" w14:textId="76ED6DBA" w:rsidR="000F7864" w:rsidRPr="00151427" w:rsidRDefault="00A46DF3" w:rsidP="000F7864">
        <w:pPr>
          <w:pStyle w:val="Footer"/>
          <w:tabs>
            <w:tab w:val="right" w:pos="10098"/>
          </w:tabs>
          <w:ind w:right="363"/>
          <w:rPr>
            <w:rFonts w:asciiTheme="minorHAnsi" w:hAnsiTheme="minorHAnsi"/>
            <w:b/>
            <w:sz w:val="24"/>
            <w:szCs w:val="24"/>
          </w:rPr>
        </w:pPr>
        <w:r>
          <w:rPr>
            <w:rFonts w:asciiTheme="minorHAnsi" w:hAnsiTheme="minorHAnsi"/>
            <w:b/>
            <w:sz w:val="24"/>
            <w:szCs w:val="24"/>
          </w:rPr>
          <w:t>CF1</w:t>
        </w:r>
        <w:r w:rsidR="000F7864" w:rsidRPr="00151427">
          <w:rPr>
            <w:rFonts w:asciiTheme="minorHAnsi" w:hAnsiTheme="minorHAnsi"/>
            <w:b/>
            <w:sz w:val="24"/>
            <w:szCs w:val="24"/>
          </w:rPr>
          <w:t xml:space="preserve"> Examination Guide </w:t>
        </w:r>
        <w:r w:rsidR="000F7864">
          <w:rPr>
            <w:rFonts w:asciiTheme="minorHAnsi" w:hAnsiTheme="minorHAnsi"/>
            <w:b/>
            <w:sz w:val="24"/>
            <w:szCs w:val="24"/>
          </w:rPr>
          <w:t>20</w:t>
        </w:r>
        <w:r w:rsidR="000A28BB">
          <w:rPr>
            <w:rFonts w:asciiTheme="minorHAnsi" w:hAnsiTheme="minorHAnsi"/>
            <w:b/>
            <w:sz w:val="24"/>
            <w:szCs w:val="24"/>
          </w:rPr>
          <w:t>2</w:t>
        </w:r>
        <w:r>
          <w:rPr>
            <w:rFonts w:asciiTheme="minorHAnsi" w:hAnsiTheme="minorHAnsi"/>
            <w:b/>
            <w:sz w:val="24"/>
            <w:szCs w:val="24"/>
          </w:rPr>
          <w:t>6</w:t>
        </w:r>
        <w:r w:rsidR="000F7864">
          <w:rPr>
            <w:rFonts w:asciiTheme="minorHAnsi" w:hAnsiTheme="minorHAnsi"/>
            <w:b/>
            <w:sz w:val="24"/>
            <w:szCs w:val="24"/>
          </w:rPr>
          <w:t>/20</w:t>
        </w:r>
        <w:r w:rsidR="000A28BB">
          <w:rPr>
            <w:rFonts w:asciiTheme="minorHAnsi" w:hAnsiTheme="minorHAnsi"/>
            <w:b/>
            <w:sz w:val="24"/>
            <w:szCs w:val="24"/>
          </w:rPr>
          <w:t>2</w:t>
        </w:r>
        <w:r>
          <w:rPr>
            <w:rFonts w:asciiTheme="minorHAnsi" w:hAnsiTheme="minorHAnsi"/>
            <w:b/>
            <w:sz w:val="24"/>
            <w:szCs w:val="24"/>
          </w:rPr>
          <w:t>7</w:t>
        </w:r>
        <w:r w:rsidR="00053E4C">
          <w:rPr>
            <w:rFonts w:asciiTheme="minorHAnsi" w:hAnsiTheme="minorHAnsi"/>
            <w:b/>
            <w:sz w:val="24"/>
            <w:szCs w:val="24"/>
          </w:rPr>
          <w:t xml:space="preserve"> </w:t>
        </w:r>
        <w:r w:rsidR="00053E4C" w:rsidRPr="00053E4C">
          <w:rPr>
            <w:rFonts w:asciiTheme="minorHAnsi" w:hAnsiTheme="minorHAnsi"/>
            <w:b/>
            <w:sz w:val="24"/>
            <w:szCs w:val="24"/>
          </w:rPr>
          <w:t>–</w:t>
        </w:r>
        <w:r w:rsidR="00053E4C">
          <w:rPr>
            <w:rFonts w:asciiTheme="minorHAnsi" w:hAnsiTheme="minorHAnsi"/>
            <w:b/>
            <w:sz w:val="24"/>
            <w:szCs w:val="24"/>
          </w:rPr>
          <w:t xml:space="preserve"> </w:t>
        </w:r>
        <w:r w:rsidR="00053E4C" w:rsidRPr="00053E4C">
          <w:rPr>
            <w:rFonts w:asciiTheme="minorHAnsi" w:hAnsiTheme="minorHAnsi"/>
            <w:b/>
            <w:sz w:val="24"/>
            <w:szCs w:val="24"/>
          </w:rPr>
          <w:t>updated</w:t>
        </w:r>
        <w:r w:rsidR="00053E4C">
          <w:rPr>
            <w:rFonts w:asciiTheme="minorHAnsi" w:hAnsiTheme="minorHAnsi"/>
            <w:b/>
            <w:sz w:val="24"/>
            <w:szCs w:val="24"/>
          </w:rPr>
          <w:t xml:space="preserve"> </w:t>
        </w:r>
        <w:r w:rsidR="00A33050">
          <w:rPr>
            <w:rFonts w:asciiTheme="minorHAnsi" w:hAnsiTheme="minorHAnsi"/>
            <w:b/>
            <w:sz w:val="24"/>
            <w:szCs w:val="24"/>
          </w:rPr>
          <w:t>1</w:t>
        </w:r>
        <w:r>
          <w:rPr>
            <w:rFonts w:asciiTheme="minorHAnsi" w:hAnsiTheme="minorHAnsi"/>
            <w:b/>
            <w:sz w:val="24"/>
            <w:szCs w:val="24"/>
          </w:rPr>
          <w:t>0</w:t>
        </w:r>
        <w:r w:rsidR="00496F43">
          <w:rPr>
            <w:rFonts w:asciiTheme="minorHAnsi" w:hAnsiTheme="minorHAnsi"/>
            <w:b/>
            <w:sz w:val="24"/>
            <w:szCs w:val="24"/>
          </w:rPr>
          <w:t xml:space="preserve"> </w:t>
        </w:r>
        <w:r w:rsidR="00A33050">
          <w:rPr>
            <w:rFonts w:asciiTheme="minorHAnsi" w:hAnsiTheme="minorHAnsi"/>
            <w:b/>
            <w:sz w:val="24"/>
            <w:szCs w:val="24"/>
          </w:rPr>
          <w:t>A</w:t>
        </w:r>
        <w:r>
          <w:rPr>
            <w:rFonts w:asciiTheme="minorHAnsi" w:hAnsiTheme="minorHAnsi"/>
            <w:b/>
            <w:sz w:val="24"/>
            <w:szCs w:val="24"/>
          </w:rPr>
          <w:t>ugust</w:t>
        </w:r>
        <w:r w:rsidR="00B94A20">
          <w:rPr>
            <w:rFonts w:asciiTheme="minorHAnsi" w:hAnsiTheme="minorHAnsi"/>
            <w:b/>
            <w:sz w:val="24"/>
            <w:szCs w:val="24"/>
          </w:rPr>
          <w:t xml:space="preserve"> 202</w:t>
        </w:r>
        <w:r>
          <w:rPr>
            <w:rFonts w:asciiTheme="minorHAnsi" w:hAnsiTheme="minorHAnsi"/>
            <w:b/>
            <w:sz w:val="24"/>
            <w:szCs w:val="24"/>
          </w:rPr>
          <w:t>6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11D91" w14:textId="77777777" w:rsidR="00C937AF" w:rsidRPr="00C937AF" w:rsidRDefault="00C937AF" w:rsidP="008B0C8A">
    <w:pPr>
      <w:pStyle w:val="Footer"/>
      <w:tabs>
        <w:tab w:val="left" w:pos="615"/>
        <w:tab w:val="right" w:pos="10065"/>
      </w:tabs>
      <w:spacing w:before="100" w:beforeAutospacing="1" w:after="100" w:afterAutospacing="1"/>
      <w:ind w:right="363"/>
      <w:rPr>
        <w:sz w:val="16"/>
        <w:szCs w:val="16"/>
      </w:rPr>
    </w:pPr>
    <w:r w:rsidRPr="00C937AF">
      <w:rPr>
        <w:sz w:val="16"/>
        <w:szCs w:val="16"/>
      </w:rPr>
      <w:t>Unit Examination Guide Year</w:t>
    </w:r>
    <w:r w:rsidRPr="00C937AF">
      <w:rPr>
        <w:sz w:val="16"/>
        <w:szCs w:val="16"/>
      </w:rPr>
      <w:tab/>
    </w:r>
    <w:r w:rsidRPr="00C937AF">
      <w:rPr>
        <w:sz w:val="16"/>
        <w:szCs w:val="16"/>
      </w:rPr>
      <w:tab/>
    </w:r>
    <w:r>
      <w:rPr>
        <w:sz w:val="16"/>
        <w:szCs w:val="16"/>
      </w:rPr>
      <w:tab/>
    </w:r>
    <w:r w:rsidR="00CD6B3C" w:rsidRPr="00C937AF">
      <w:rPr>
        <w:sz w:val="16"/>
        <w:szCs w:val="16"/>
      </w:rPr>
      <w:fldChar w:fldCharType="begin"/>
    </w:r>
    <w:r w:rsidRPr="00C937AF">
      <w:rPr>
        <w:sz w:val="16"/>
        <w:szCs w:val="16"/>
      </w:rPr>
      <w:instrText xml:space="preserve"> PAGE   \* MERGEFORMAT </w:instrText>
    </w:r>
    <w:r w:rsidR="00CD6B3C" w:rsidRPr="00C937AF">
      <w:rPr>
        <w:sz w:val="16"/>
        <w:szCs w:val="16"/>
      </w:rPr>
      <w:fldChar w:fldCharType="separate"/>
    </w:r>
    <w:r w:rsidR="00C67AE1">
      <w:rPr>
        <w:noProof/>
        <w:sz w:val="16"/>
        <w:szCs w:val="16"/>
      </w:rPr>
      <w:t>3</w:t>
    </w:r>
    <w:r w:rsidR="00CD6B3C" w:rsidRPr="00C937AF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8C5E54" w14:textId="77777777" w:rsidR="00070ED3" w:rsidRDefault="00070ED3">
      <w:r>
        <w:separator/>
      </w:r>
    </w:p>
  </w:footnote>
  <w:footnote w:type="continuationSeparator" w:id="0">
    <w:p w14:paraId="3983A106" w14:textId="77777777" w:rsidR="00070ED3" w:rsidRDefault="00070E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2D9778" w14:textId="77777777" w:rsidR="00C67AE1" w:rsidRPr="008A63ED" w:rsidRDefault="00C67AE1" w:rsidP="00C67AE1">
    <w:pPr>
      <w:ind w:right="48"/>
      <w:jc w:val="right"/>
      <w:rPr>
        <w:rFonts w:asciiTheme="minorHAnsi" w:hAnsiTheme="minorHAnsi" w:cstheme="minorHAnsi"/>
        <w:b/>
        <w:sz w:val="24"/>
        <w:szCs w:val="24"/>
      </w:rPr>
    </w:pPr>
    <w:r w:rsidRPr="008A63ED">
      <w:rPr>
        <w:rFonts w:asciiTheme="minorHAnsi" w:hAnsiTheme="minorHAnsi" w:cstheme="minorHAnsi"/>
        <w:b/>
        <w:sz w:val="24"/>
        <w:szCs w:val="24"/>
      </w:rPr>
      <w:t>Examination Guide</w:t>
    </w:r>
  </w:p>
  <w:p w14:paraId="7418BD8B" w14:textId="77777777" w:rsidR="00C67AE1" w:rsidRDefault="00116A73" w:rsidP="00C67AE1">
    <w:pPr>
      <w:jc w:val="right"/>
      <w:rPr>
        <w:rFonts w:asciiTheme="minorHAnsi" w:hAnsiTheme="minorHAnsi" w:cstheme="minorHAnsi"/>
        <w:b/>
        <w:sz w:val="24"/>
        <w:szCs w:val="24"/>
      </w:rPr>
    </w:pPr>
    <w:r w:rsidRPr="008A63ED">
      <w:rPr>
        <w:rFonts w:asciiTheme="minorHAnsi" w:hAnsiTheme="minorHAnsi" w:cstheme="minorHAnsi"/>
        <w:b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A55D0A8" wp14:editId="69326E08">
              <wp:simplePos x="0" y="0"/>
              <wp:positionH relativeFrom="column">
                <wp:posOffset>0</wp:posOffset>
              </wp:positionH>
              <wp:positionV relativeFrom="paragraph">
                <wp:posOffset>82550</wp:posOffset>
              </wp:positionV>
              <wp:extent cx="6400800" cy="0"/>
              <wp:effectExtent l="19050" t="15875" r="19050" b="12700"/>
              <wp:wrapNone/>
              <wp:docPr id="2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6400800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8C8E8E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5400" dir="5400000" algn="ctr" rotWithShape="0">
                                <a:srgbClr val="80808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E98D80D" id="Line 3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5pt" to="7in,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" strokecolor="#8c8e8e" strokeweight="2pt">
              <v:fill o:detectmouseclick="t"/>
              <v:shadow opacity="22938f" offset="0"/>
            </v:line>
          </w:pict>
        </mc:Fallback>
      </mc:AlternateContent>
    </w:r>
  </w:p>
  <w:p w14:paraId="742C6D5C" w14:textId="77777777" w:rsidR="008A63ED" w:rsidRPr="008A63ED" w:rsidRDefault="008A63ED" w:rsidP="00C67AE1">
    <w:pPr>
      <w:jc w:val="right"/>
      <w:rPr>
        <w:rFonts w:asciiTheme="minorHAnsi" w:hAnsiTheme="minorHAnsi" w:cstheme="minorHAnsi"/>
        <w:b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AA1734" w14:textId="77777777" w:rsidR="008B0C8A" w:rsidRDefault="008B0C8A" w:rsidP="008B0C8A">
    <w:pPr>
      <w:ind w:right="48"/>
      <w:jc w:val="right"/>
      <w:rPr>
        <w:b/>
      </w:rPr>
    </w:pPr>
    <w:r>
      <w:rPr>
        <w:b/>
      </w:rPr>
      <w:t>Examination Guide</w:t>
    </w:r>
  </w:p>
  <w:p w14:paraId="6748E5CD" w14:textId="77777777" w:rsidR="008B0C8A" w:rsidRPr="00FB08D8" w:rsidRDefault="00116A73" w:rsidP="008B0C8A">
    <w:pPr>
      <w:jc w:val="right"/>
      <w:rPr>
        <w:b/>
      </w:rPr>
    </w:pPr>
    <w:r>
      <w:rPr>
        <w:b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EB4212A" wp14:editId="6F69368D">
              <wp:simplePos x="0" y="0"/>
              <wp:positionH relativeFrom="column">
                <wp:posOffset>0</wp:posOffset>
              </wp:positionH>
              <wp:positionV relativeFrom="paragraph">
                <wp:posOffset>82550</wp:posOffset>
              </wp:positionV>
              <wp:extent cx="6400800" cy="0"/>
              <wp:effectExtent l="19050" t="15875" r="19050" b="12700"/>
              <wp:wrapNone/>
              <wp:docPr id="1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6400800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8C8E8E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5400" dir="5400000" algn="ctr" rotWithShape="0">
                                <a:srgbClr val="80808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3D2045D" id="Line 2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5pt" to="7in,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" strokecolor="#8c8e8e" strokeweight="2pt">
              <v:fill o:detectmouseclick="t"/>
              <v:shadow opacity="22938f" offset="0"/>
            </v:line>
          </w:pict>
        </mc:Fallback>
      </mc:AlternateContent>
    </w:r>
  </w:p>
  <w:p w14:paraId="72A4E759" w14:textId="77777777" w:rsidR="008B0C8A" w:rsidRDefault="008B0C8A" w:rsidP="008B0C8A"/>
  <w:p w14:paraId="3B4C4787" w14:textId="77777777" w:rsidR="008B0C8A" w:rsidRDefault="008B0C8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F7052"/>
    <w:multiLevelType w:val="hybridMultilevel"/>
    <w:tmpl w:val="68EEEFFC"/>
    <w:lvl w:ilvl="0" w:tplc="272661C0">
      <w:start w:val="1"/>
      <w:numFmt w:val="decimal"/>
      <w:lvlText w:val="%1."/>
      <w:lvlJc w:val="left"/>
      <w:pPr>
        <w:ind w:left="720" w:hanging="360"/>
      </w:pPr>
      <w:rPr>
        <w:b/>
        <w:bCs/>
        <w:sz w:val="24"/>
        <w:szCs w:val="24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61767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0ED8"/>
    <w:rsid w:val="00006789"/>
    <w:rsid w:val="0004054E"/>
    <w:rsid w:val="00053E4C"/>
    <w:rsid w:val="00053E6D"/>
    <w:rsid w:val="00070ED3"/>
    <w:rsid w:val="0007171F"/>
    <w:rsid w:val="00071A4A"/>
    <w:rsid w:val="00093668"/>
    <w:rsid w:val="00095E07"/>
    <w:rsid w:val="000A0436"/>
    <w:rsid w:val="000A28BB"/>
    <w:rsid w:val="000A39E3"/>
    <w:rsid w:val="000B4049"/>
    <w:rsid w:val="000D2675"/>
    <w:rsid w:val="000D6B38"/>
    <w:rsid w:val="000E1E81"/>
    <w:rsid w:val="000F0DEC"/>
    <w:rsid w:val="000F1876"/>
    <w:rsid w:val="000F7864"/>
    <w:rsid w:val="000F7990"/>
    <w:rsid w:val="001009CF"/>
    <w:rsid w:val="00107848"/>
    <w:rsid w:val="00110BDC"/>
    <w:rsid w:val="00116A73"/>
    <w:rsid w:val="001348A0"/>
    <w:rsid w:val="00134B7A"/>
    <w:rsid w:val="001517EC"/>
    <w:rsid w:val="00153CE9"/>
    <w:rsid w:val="00160B8D"/>
    <w:rsid w:val="00166761"/>
    <w:rsid w:val="00176396"/>
    <w:rsid w:val="00194DFF"/>
    <w:rsid w:val="001A302C"/>
    <w:rsid w:val="001A7EFB"/>
    <w:rsid w:val="001D1979"/>
    <w:rsid w:val="001D5419"/>
    <w:rsid w:val="001E5E6B"/>
    <w:rsid w:val="001F57A3"/>
    <w:rsid w:val="001F7F6C"/>
    <w:rsid w:val="0022128F"/>
    <w:rsid w:val="00227272"/>
    <w:rsid w:val="00240EBD"/>
    <w:rsid w:val="002460EF"/>
    <w:rsid w:val="00256414"/>
    <w:rsid w:val="002702DD"/>
    <w:rsid w:val="00271CFE"/>
    <w:rsid w:val="00281D49"/>
    <w:rsid w:val="002A0728"/>
    <w:rsid w:val="002A5575"/>
    <w:rsid w:val="002A6D13"/>
    <w:rsid w:val="002C0EC8"/>
    <w:rsid w:val="002C3829"/>
    <w:rsid w:val="002C41F2"/>
    <w:rsid w:val="002E7AA7"/>
    <w:rsid w:val="002F1CC6"/>
    <w:rsid w:val="0030108D"/>
    <w:rsid w:val="00320B48"/>
    <w:rsid w:val="003335A5"/>
    <w:rsid w:val="00334964"/>
    <w:rsid w:val="003364FE"/>
    <w:rsid w:val="00337B89"/>
    <w:rsid w:val="003450FC"/>
    <w:rsid w:val="00347982"/>
    <w:rsid w:val="00355C84"/>
    <w:rsid w:val="003635B0"/>
    <w:rsid w:val="003712D0"/>
    <w:rsid w:val="00371900"/>
    <w:rsid w:val="0037374F"/>
    <w:rsid w:val="00376CA9"/>
    <w:rsid w:val="00385A2F"/>
    <w:rsid w:val="00390F76"/>
    <w:rsid w:val="00397056"/>
    <w:rsid w:val="0039736B"/>
    <w:rsid w:val="003A0464"/>
    <w:rsid w:val="003A05D1"/>
    <w:rsid w:val="003B7F2D"/>
    <w:rsid w:val="003C7CD2"/>
    <w:rsid w:val="003D3492"/>
    <w:rsid w:val="003E36AA"/>
    <w:rsid w:val="003E72B1"/>
    <w:rsid w:val="003F4474"/>
    <w:rsid w:val="003F4C62"/>
    <w:rsid w:val="003F5B8D"/>
    <w:rsid w:val="003F643A"/>
    <w:rsid w:val="00400378"/>
    <w:rsid w:val="0040202D"/>
    <w:rsid w:val="004125EB"/>
    <w:rsid w:val="0041786A"/>
    <w:rsid w:val="004262EE"/>
    <w:rsid w:val="00431B32"/>
    <w:rsid w:val="00443CB1"/>
    <w:rsid w:val="00463A1A"/>
    <w:rsid w:val="00463AFE"/>
    <w:rsid w:val="00472A04"/>
    <w:rsid w:val="004744FE"/>
    <w:rsid w:val="00481706"/>
    <w:rsid w:val="00496F43"/>
    <w:rsid w:val="004B49A4"/>
    <w:rsid w:val="004B6F22"/>
    <w:rsid w:val="004C4C2A"/>
    <w:rsid w:val="004D2F5F"/>
    <w:rsid w:val="004E02B3"/>
    <w:rsid w:val="004E06E9"/>
    <w:rsid w:val="004E67F7"/>
    <w:rsid w:val="004F2BBC"/>
    <w:rsid w:val="00500553"/>
    <w:rsid w:val="00503C13"/>
    <w:rsid w:val="00514AF2"/>
    <w:rsid w:val="00517117"/>
    <w:rsid w:val="00517676"/>
    <w:rsid w:val="00521D1B"/>
    <w:rsid w:val="005346A5"/>
    <w:rsid w:val="00535A36"/>
    <w:rsid w:val="00536AFB"/>
    <w:rsid w:val="00553785"/>
    <w:rsid w:val="005578B2"/>
    <w:rsid w:val="00563791"/>
    <w:rsid w:val="005931B4"/>
    <w:rsid w:val="00594EA8"/>
    <w:rsid w:val="005A2F17"/>
    <w:rsid w:val="005A401A"/>
    <w:rsid w:val="005B20AF"/>
    <w:rsid w:val="005B28B6"/>
    <w:rsid w:val="005C02C1"/>
    <w:rsid w:val="005D5ED9"/>
    <w:rsid w:val="005D6811"/>
    <w:rsid w:val="005E1C18"/>
    <w:rsid w:val="005F0AED"/>
    <w:rsid w:val="005F244C"/>
    <w:rsid w:val="00606BF3"/>
    <w:rsid w:val="00607CBF"/>
    <w:rsid w:val="006133A8"/>
    <w:rsid w:val="006451F1"/>
    <w:rsid w:val="006548BD"/>
    <w:rsid w:val="006666CB"/>
    <w:rsid w:val="00672872"/>
    <w:rsid w:val="006819B6"/>
    <w:rsid w:val="00684FF8"/>
    <w:rsid w:val="006A1090"/>
    <w:rsid w:val="006A1C9E"/>
    <w:rsid w:val="006B126C"/>
    <w:rsid w:val="006B28A7"/>
    <w:rsid w:val="006C29E9"/>
    <w:rsid w:val="006D2D67"/>
    <w:rsid w:val="006D4E22"/>
    <w:rsid w:val="006E1797"/>
    <w:rsid w:val="006E39C5"/>
    <w:rsid w:val="006F39C4"/>
    <w:rsid w:val="006F5971"/>
    <w:rsid w:val="007056C9"/>
    <w:rsid w:val="00707235"/>
    <w:rsid w:val="00712DD3"/>
    <w:rsid w:val="00716DAD"/>
    <w:rsid w:val="007246AF"/>
    <w:rsid w:val="0073603D"/>
    <w:rsid w:val="00743133"/>
    <w:rsid w:val="00746934"/>
    <w:rsid w:val="00747297"/>
    <w:rsid w:val="00750A5D"/>
    <w:rsid w:val="00761EFE"/>
    <w:rsid w:val="00764007"/>
    <w:rsid w:val="007653E7"/>
    <w:rsid w:val="00773677"/>
    <w:rsid w:val="00776484"/>
    <w:rsid w:val="00791102"/>
    <w:rsid w:val="00791DF6"/>
    <w:rsid w:val="007B439B"/>
    <w:rsid w:val="007C3255"/>
    <w:rsid w:val="007C5F34"/>
    <w:rsid w:val="007C7D97"/>
    <w:rsid w:val="007D393F"/>
    <w:rsid w:val="007E6EA1"/>
    <w:rsid w:val="007F38E6"/>
    <w:rsid w:val="007F596D"/>
    <w:rsid w:val="008300AF"/>
    <w:rsid w:val="00837D25"/>
    <w:rsid w:val="00855085"/>
    <w:rsid w:val="00873024"/>
    <w:rsid w:val="00881765"/>
    <w:rsid w:val="008864D0"/>
    <w:rsid w:val="00894603"/>
    <w:rsid w:val="00896A77"/>
    <w:rsid w:val="008A1E67"/>
    <w:rsid w:val="008A54DD"/>
    <w:rsid w:val="008A63ED"/>
    <w:rsid w:val="008B0C8A"/>
    <w:rsid w:val="008C09D1"/>
    <w:rsid w:val="008C1303"/>
    <w:rsid w:val="008C43BA"/>
    <w:rsid w:val="008E7C7A"/>
    <w:rsid w:val="008F5E3C"/>
    <w:rsid w:val="008F6CDB"/>
    <w:rsid w:val="00911C2B"/>
    <w:rsid w:val="00912537"/>
    <w:rsid w:val="009306CC"/>
    <w:rsid w:val="0094255D"/>
    <w:rsid w:val="00942F60"/>
    <w:rsid w:val="00957F31"/>
    <w:rsid w:val="009615CB"/>
    <w:rsid w:val="009653D5"/>
    <w:rsid w:val="00970EC7"/>
    <w:rsid w:val="00973B09"/>
    <w:rsid w:val="0097698A"/>
    <w:rsid w:val="009A67CA"/>
    <w:rsid w:val="009C09C3"/>
    <w:rsid w:val="009D1078"/>
    <w:rsid w:val="009E34E3"/>
    <w:rsid w:val="009E7EC7"/>
    <w:rsid w:val="009F35E5"/>
    <w:rsid w:val="00A020AD"/>
    <w:rsid w:val="00A07D33"/>
    <w:rsid w:val="00A10BB6"/>
    <w:rsid w:val="00A123D2"/>
    <w:rsid w:val="00A22EBE"/>
    <w:rsid w:val="00A243A9"/>
    <w:rsid w:val="00A278FD"/>
    <w:rsid w:val="00A33050"/>
    <w:rsid w:val="00A331FE"/>
    <w:rsid w:val="00A33CFB"/>
    <w:rsid w:val="00A36904"/>
    <w:rsid w:val="00A36BE0"/>
    <w:rsid w:val="00A46020"/>
    <w:rsid w:val="00A46DF3"/>
    <w:rsid w:val="00A50F1E"/>
    <w:rsid w:val="00A53271"/>
    <w:rsid w:val="00A603C7"/>
    <w:rsid w:val="00A6394A"/>
    <w:rsid w:val="00A74F6C"/>
    <w:rsid w:val="00A77197"/>
    <w:rsid w:val="00A80844"/>
    <w:rsid w:val="00A94A59"/>
    <w:rsid w:val="00AA0840"/>
    <w:rsid w:val="00AB09EB"/>
    <w:rsid w:val="00AB3803"/>
    <w:rsid w:val="00AB5595"/>
    <w:rsid w:val="00AB6BE5"/>
    <w:rsid w:val="00AC00EB"/>
    <w:rsid w:val="00AC02C2"/>
    <w:rsid w:val="00AD3801"/>
    <w:rsid w:val="00AE7E0E"/>
    <w:rsid w:val="00AF06C8"/>
    <w:rsid w:val="00AF16E1"/>
    <w:rsid w:val="00AF3903"/>
    <w:rsid w:val="00B00CCC"/>
    <w:rsid w:val="00B01637"/>
    <w:rsid w:val="00B04B1C"/>
    <w:rsid w:val="00B24535"/>
    <w:rsid w:val="00B26EF0"/>
    <w:rsid w:val="00B276ED"/>
    <w:rsid w:val="00B4655E"/>
    <w:rsid w:val="00B55727"/>
    <w:rsid w:val="00B646C8"/>
    <w:rsid w:val="00B83214"/>
    <w:rsid w:val="00B90347"/>
    <w:rsid w:val="00B94A20"/>
    <w:rsid w:val="00BC0A79"/>
    <w:rsid w:val="00BC59FB"/>
    <w:rsid w:val="00BC6370"/>
    <w:rsid w:val="00BC6EEF"/>
    <w:rsid w:val="00BD2368"/>
    <w:rsid w:val="00BD3CEE"/>
    <w:rsid w:val="00BD7AED"/>
    <w:rsid w:val="00BE1969"/>
    <w:rsid w:val="00BE622D"/>
    <w:rsid w:val="00BF68F0"/>
    <w:rsid w:val="00C01898"/>
    <w:rsid w:val="00C04015"/>
    <w:rsid w:val="00C04D48"/>
    <w:rsid w:val="00C075B9"/>
    <w:rsid w:val="00C107D8"/>
    <w:rsid w:val="00C10923"/>
    <w:rsid w:val="00C30C9B"/>
    <w:rsid w:val="00C31D8C"/>
    <w:rsid w:val="00C50717"/>
    <w:rsid w:val="00C62737"/>
    <w:rsid w:val="00C64364"/>
    <w:rsid w:val="00C67AE1"/>
    <w:rsid w:val="00C7341B"/>
    <w:rsid w:val="00C7798E"/>
    <w:rsid w:val="00C92119"/>
    <w:rsid w:val="00C937AF"/>
    <w:rsid w:val="00C9505D"/>
    <w:rsid w:val="00CB1AFC"/>
    <w:rsid w:val="00CB7182"/>
    <w:rsid w:val="00CD045D"/>
    <w:rsid w:val="00CD5A1C"/>
    <w:rsid w:val="00CD6B3C"/>
    <w:rsid w:val="00CF2C2A"/>
    <w:rsid w:val="00CF4F67"/>
    <w:rsid w:val="00D04AE9"/>
    <w:rsid w:val="00D1501E"/>
    <w:rsid w:val="00D3155A"/>
    <w:rsid w:val="00D328D8"/>
    <w:rsid w:val="00D611E7"/>
    <w:rsid w:val="00D6647D"/>
    <w:rsid w:val="00D71562"/>
    <w:rsid w:val="00D77592"/>
    <w:rsid w:val="00D80D65"/>
    <w:rsid w:val="00D977EA"/>
    <w:rsid w:val="00DA27F7"/>
    <w:rsid w:val="00DB50E4"/>
    <w:rsid w:val="00DB5FE8"/>
    <w:rsid w:val="00DB6F64"/>
    <w:rsid w:val="00DE1844"/>
    <w:rsid w:val="00DE2902"/>
    <w:rsid w:val="00E0567D"/>
    <w:rsid w:val="00E07B98"/>
    <w:rsid w:val="00E30E6F"/>
    <w:rsid w:val="00E31A48"/>
    <w:rsid w:val="00E46A45"/>
    <w:rsid w:val="00E47745"/>
    <w:rsid w:val="00E507DC"/>
    <w:rsid w:val="00E517F9"/>
    <w:rsid w:val="00E53883"/>
    <w:rsid w:val="00E53F01"/>
    <w:rsid w:val="00E54474"/>
    <w:rsid w:val="00E56AB4"/>
    <w:rsid w:val="00E671FF"/>
    <w:rsid w:val="00E718B7"/>
    <w:rsid w:val="00E75719"/>
    <w:rsid w:val="00E76E0D"/>
    <w:rsid w:val="00E843FD"/>
    <w:rsid w:val="00E85B38"/>
    <w:rsid w:val="00EB2E2B"/>
    <w:rsid w:val="00EB5859"/>
    <w:rsid w:val="00EB77BC"/>
    <w:rsid w:val="00EC6CF6"/>
    <w:rsid w:val="00ED5B55"/>
    <w:rsid w:val="00EE0ED8"/>
    <w:rsid w:val="00EE48BE"/>
    <w:rsid w:val="00EE5507"/>
    <w:rsid w:val="00EE66D6"/>
    <w:rsid w:val="00F03AA7"/>
    <w:rsid w:val="00F06440"/>
    <w:rsid w:val="00F06812"/>
    <w:rsid w:val="00F11D32"/>
    <w:rsid w:val="00F12E72"/>
    <w:rsid w:val="00F15A6D"/>
    <w:rsid w:val="00F1739F"/>
    <w:rsid w:val="00F17F64"/>
    <w:rsid w:val="00F262DB"/>
    <w:rsid w:val="00F52E3B"/>
    <w:rsid w:val="00F5468A"/>
    <w:rsid w:val="00F55F87"/>
    <w:rsid w:val="00F605BE"/>
    <w:rsid w:val="00F76639"/>
    <w:rsid w:val="00F83632"/>
    <w:rsid w:val="00F863EC"/>
    <w:rsid w:val="00FA344F"/>
    <w:rsid w:val="00FB0DCC"/>
    <w:rsid w:val="00FC5372"/>
    <w:rsid w:val="00FC54FA"/>
    <w:rsid w:val="00FC5991"/>
    <w:rsid w:val="00FC7947"/>
    <w:rsid w:val="00FD2709"/>
    <w:rsid w:val="00FD7015"/>
    <w:rsid w:val="00FF64E3"/>
    <w:rsid w:val="00FF6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44AB3BA"/>
  <w15:docId w15:val="{7777141C-1805-43C0-9D4F-C963ADD46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D6B3C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EE0ED8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EE0ED8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EE0ED8"/>
  </w:style>
  <w:style w:type="paragraph" w:styleId="BalloonText">
    <w:name w:val="Balloon Text"/>
    <w:basedOn w:val="Normal"/>
    <w:link w:val="BalloonTextChar"/>
    <w:rsid w:val="00C937A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937AF"/>
    <w:rPr>
      <w:rFonts w:ascii="Tahoma" w:hAnsi="Tahoma" w:cs="Tahoma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C937AF"/>
    <w:rPr>
      <w:rFonts w:ascii="Arial" w:hAnsi="Arial"/>
    </w:rPr>
  </w:style>
  <w:style w:type="paragraph" w:customStyle="1" w:styleId="Heading1">
    <w:name w:val="Heading1"/>
    <w:rsid w:val="00116A73"/>
    <w:pPr>
      <w:spacing w:after="160" w:line="259" w:lineRule="auto"/>
    </w:pPr>
    <w:rPr>
      <w:rFonts w:ascii="Arial" w:eastAsiaTheme="minorEastAsia" w:hAnsiTheme="minorHAnsi" w:cstheme="minorBidi"/>
      <w:b/>
      <w:sz w:val="26"/>
      <w:szCs w:val="22"/>
    </w:rPr>
  </w:style>
  <w:style w:type="table" w:styleId="TableGrid">
    <w:name w:val="Table Grid"/>
    <w:basedOn w:val="TableNormal"/>
    <w:uiPriority w:val="59"/>
    <w:rsid w:val="00496F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96F4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550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0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BD580D-4007-4988-B178-D7ADBA197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257</Characters>
  <Application>Microsoft Office Word</Application>
  <DocSecurity>0</DocSecurity>
  <Lines>42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Chartered Insurance Institute</Company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Moore</dc:creator>
  <cp:keywords/>
  <dc:description/>
  <cp:lastModifiedBy>James Robertson</cp:lastModifiedBy>
  <cp:revision>4</cp:revision>
  <cp:lastPrinted>2025-03-27T13:59:00Z</cp:lastPrinted>
  <dcterms:created xsi:type="dcterms:W3CDTF">2025-01-27T15:02:00Z</dcterms:created>
  <dcterms:modified xsi:type="dcterms:W3CDTF">2026-08-10T09:58:00Z</dcterms:modified>
</cp:coreProperties>
</file>