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14:paraId="13A5363B" w14:textId="77777777" w:rsidTr="002453BE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14:paraId="22A919E8" w14:textId="77777777" w:rsidR="0057097F" w:rsidRPr="00703129" w:rsidRDefault="00034167" w:rsidP="00000BBD">
            <w:pPr>
              <w:spacing w:before="200" w:after="20"/>
              <w:ind w:right="-108"/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  <w:t>VEDLEGG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14:paraId="4C5392E7" w14:textId="493A09F3" w:rsidR="0057097F" w:rsidRPr="00000BBD" w:rsidRDefault="006C7367" w:rsidP="000B28F5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0B28F5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14:paraId="3D37758B" w14:textId="6B2D962B" w:rsidR="0057097F" w:rsidRPr="00000BBD" w:rsidRDefault="00E12EDA" w:rsidP="00F450CB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2021-</w:t>
            </w:r>
            <w:r w:rsidR="00F450CB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1</w:t>
            </w:r>
          </w:p>
        </w:tc>
      </w:tr>
      <w:tr w:rsidR="006C7367" w14:paraId="27C8F3DC" w14:textId="77777777" w:rsidTr="002453BE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171717" w:themeColor="background2" w:themeShade="1A"/>
            </w:tcBorders>
          </w:tcPr>
          <w:p w14:paraId="441E3C04" w14:textId="5DF3D416" w:rsidR="006C7367" w:rsidRPr="00822930" w:rsidRDefault="00034167" w:rsidP="005368A2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0</w:t>
            </w:r>
            <w:r w:rsidR="00E12EDA">
              <w:rPr>
                <w:rFonts w:ascii="Arial" w:hAnsi="Arial"/>
                <w:b/>
                <w:caps/>
                <w:color w:val="666666"/>
                <w:sz w:val="28"/>
              </w:rPr>
              <w:t>2</w:t>
            </w:r>
            <w:r>
              <w:rPr>
                <w:rFonts w:ascii="Arial" w:hAnsi="Arial"/>
                <w:b/>
                <w:caps/>
                <w:color w:val="666666"/>
                <w:sz w:val="28"/>
              </w:rPr>
              <w:t xml:space="preserve"> MENGDEBEREGNING</w:t>
            </w:r>
          </w:p>
        </w:tc>
        <w:tc>
          <w:tcPr>
            <w:tcW w:w="1052" w:type="dxa"/>
            <w:tcBorders>
              <w:bottom w:val="single" w:sz="12" w:space="0" w:color="171717" w:themeColor="background2" w:themeShade="1A"/>
            </w:tcBorders>
          </w:tcPr>
          <w:p w14:paraId="56F14356" w14:textId="77777777" w:rsidR="006C7367" w:rsidRPr="00780744" w:rsidRDefault="00780744" w:rsidP="005368A2">
            <w:pPr>
              <w:spacing w:before="320" w:after="40"/>
              <w:ind w:right="-210"/>
              <w:rPr>
                <w:rFonts w:ascii="Arial" w:hAnsi="Arial"/>
                <w:sz w:val="18"/>
              </w:rPr>
            </w:pPr>
            <w:r w:rsidRPr="00780744">
              <w:rPr>
                <w:rFonts w:ascii="Arial" w:hAnsi="Arial"/>
                <w:sz w:val="18"/>
              </w:rPr>
              <w:t>Dato</w:t>
            </w:r>
            <w:r w:rsidR="0070312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171717" w:themeColor="background2" w:themeShade="1A"/>
            </w:tcBorders>
          </w:tcPr>
          <w:p w14:paraId="00B12AF0" w14:textId="77777777" w:rsidR="006C7367" w:rsidRPr="004026CF" w:rsidRDefault="006C7367" w:rsidP="004026CF">
            <w:pPr>
              <w:spacing w:before="320" w:after="40"/>
              <w:rPr>
                <w:rFonts w:ascii="Arial" w:hAnsi="Arial"/>
                <w:caps/>
                <w:sz w:val="18"/>
                <w:szCs w:val="18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633FFB04" w14:textId="77777777" w:rsidR="0057097F" w:rsidRDefault="0057097F" w:rsidP="00703129">
      <w:pPr>
        <w:tabs>
          <w:tab w:val="left" w:leader="dot" w:pos="9923"/>
        </w:tabs>
        <w:ind w:right="141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8D42F7" w:rsidRPr="00C5591A" w14:paraId="5C73FA92" w14:textId="77777777" w:rsidTr="00A27748">
        <w:tc>
          <w:tcPr>
            <w:tcW w:w="10148" w:type="dxa"/>
            <w:gridSpan w:val="3"/>
            <w:shd w:val="clear" w:color="auto" w:fill="F2F2F2" w:themeFill="background1" w:themeFillShade="F2"/>
            <w:vAlign w:val="center"/>
          </w:tcPr>
          <w:p w14:paraId="288DA15B" w14:textId="77777777" w:rsidR="008D42F7" w:rsidRPr="00C5591A" w:rsidRDefault="00034167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034167" w:rsidRPr="001554FD" w14:paraId="5D764979" w14:textId="77777777" w:rsidTr="00F606EE">
        <w:tc>
          <w:tcPr>
            <w:tcW w:w="10148" w:type="dxa"/>
            <w:gridSpan w:val="3"/>
            <w:vAlign w:val="center"/>
          </w:tcPr>
          <w:p w14:paraId="68609D0F" w14:textId="47851365" w:rsidR="00034167" w:rsidRPr="001554FD" w:rsidRDefault="00034167" w:rsidP="00034167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sz w:val="18"/>
                <w:szCs w:val="10"/>
              </w:rPr>
            </w:pPr>
            <w:r w:rsidRPr="00034167">
              <w:rPr>
                <w:rFonts w:ascii="Arial" w:hAnsi="Arial"/>
                <w:sz w:val="18"/>
                <w:szCs w:val="10"/>
              </w:rPr>
              <w:t>For å kunne utarbeide en nøyaktig mengdeberegning er det nødve</w:t>
            </w:r>
            <w:r w:rsidR="00F450CB">
              <w:rPr>
                <w:rFonts w:ascii="Arial" w:hAnsi="Arial"/>
                <w:sz w:val="18"/>
                <w:szCs w:val="10"/>
              </w:rPr>
              <w:t>ndig med godt tegningsgrunnlag.</w:t>
            </w:r>
            <w:r w:rsidR="00F450CB">
              <w:rPr>
                <w:rFonts w:ascii="Arial" w:hAnsi="Arial"/>
                <w:sz w:val="18"/>
                <w:szCs w:val="10"/>
              </w:rPr>
              <w:br/>
            </w:r>
            <w:r w:rsidRPr="00034167">
              <w:rPr>
                <w:rFonts w:ascii="Arial" w:hAnsi="Arial"/>
                <w:sz w:val="18"/>
                <w:szCs w:val="10"/>
              </w:rPr>
              <w:t xml:space="preserve">Tegningene som er vedlagt bestillingsskjemaet må derfor minst inneholde: </w:t>
            </w:r>
            <w:r w:rsidR="009861B4">
              <w:rPr>
                <w:rFonts w:ascii="Arial" w:hAnsi="Arial"/>
                <w:sz w:val="18"/>
                <w:szCs w:val="10"/>
              </w:rPr>
              <w:br/>
            </w:r>
            <w:r w:rsidRPr="00034167">
              <w:rPr>
                <w:rFonts w:ascii="Arial" w:hAnsi="Arial"/>
                <w:sz w:val="18"/>
                <w:szCs w:val="10"/>
              </w:rPr>
              <w:t>Plan, snitt og fasade</w:t>
            </w:r>
            <w:r w:rsidR="0009452B">
              <w:rPr>
                <w:rFonts w:ascii="Arial" w:hAnsi="Arial"/>
                <w:sz w:val="18"/>
                <w:szCs w:val="10"/>
              </w:rPr>
              <w:t>, dato, mål</w:t>
            </w:r>
            <w:r>
              <w:rPr>
                <w:rFonts w:ascii="Arial" w:hAnsi="Arial"/>
                <w:sz w:val="18"/>
                <w:szCs w:val="10"/>
              </w:rPr>
              <w:t>linjer og k</w:t>
            </w:r>
            <w:r w:rsidRPr="00034167">
              <w:rPr>
                <w:rFonts w:ascii="Arial" w:hAnsi="Arial"/>
                <w:sz w:val="18"/>
                <w:szCs w:val="10"/>
              </w:rPr>
              <w:t>orrekt målestokk</w:t>
            </w:r>
            <w:r>
              <w:rPr>
                <w:rFonts w:ascii="Arial" w:hAnsi="Arial"/>
                <w:sz w:val="18"/>
                <w:szCs w:val="10"/>
              </w:rPr>
              <w:t>.</w:t>
            </w:r>
          </w:p>
        </w:tc>
      </w:tr>
      <w:tr w:rsidR="00703129" w:rsidRPr="001554FD" w14:paraId="3FF66FCB" w14:textId="77777777" w:rsidTr="00703129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1DED9EEB" w14:textId="77777777" w:rsidR="00703129" w:rsidRPr="001554FD" w:rsidRDefault="00703129" w:rsidP="00A27748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F47AF7" w:rsidRPr="00C5591A" w14:paraId="5E6A1118" w14:textId="77777777" w:rsidTr="00A27748">
        <w:tc>
          <w:tcPr>
            <w:tcW w:w="10148" w:type="dxa"/>
            <w:gridSpan w:val="3"/>
            <w:shd w:val="clear" w:color="auto" w:fill="F2F2F2" w:themeFill="background1" w:themeFillShade="F2"/>
            <w:vAlign w:val="bottom"/>
          </w:tcPr>
          <w:p w14:paraId="6C2B9117" w14:textId="77777777" w:rsidR="00F47AF7" w:rsidRPr="00C5591A" w:rsidRDefault="00034167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Fundament</w:t>
            </w:r>
            <w:r w:rsidR="005962EB">
              <w:rPr>
                <w:rFonts w:ascii="Arial" w:hAnsi="Arial"/>
                <w:b/>
                <w:caps/>
                <w:szCs w:val="10"/>
              </w:rPr>
              <w:t xml:space="preserve"> &amp; grunnmur</w:t>
            </w:r>
          </w:p>
        </w:tc>
      </w:tr>
      <w:tr w:rsidR="00034167" w:rsidRPr="001554FD" w14:paraId="1060DDA3" w14:textId="77777777" w:rsidTr="00F606EE">
        <w:tc>
          <w:tcPr>
            <w:tcW w:w="3382" w:type="dxa"/>
            <w:vAlign w:val="center"/>
          </w:tcPr>
          <w:p w14:paraId="261EBBBC" w14:textId="08F6C363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Støpt plate</w:t>
            </w:r>
            <w:r w:rsidR="00DC2532">
              <w:rPr>
                <w:rFonts w:ascii="Arial" w:hAnsi="Arial" w:cs="Arial"/>
                <w:sz w:val="18"/>
                <w:szCs w:val="18"/>
              </w:rPr>
              <w:t xml:space="preserve"> på mark</w:t>
            </w:r>
          </w:p>
        </w:tc>
        <w:tc>
          <w:tcPr>
            <w:tcW w:w="3383" w:type="dxa"/>
            <w:vAlign w:val="center"/>
          </w:tcPr>
          <w:p w14:paraId="0414D200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Betongmur</w:t>
            </w:r>
          </w:p>
        </w:tc>
        <w:tc>
          <w:tcPr>
            <w:tcW w:w="3383" w:type="dxa"/>
            <w:vAlign w:val="center"/>
          </w:tcPr>
          <w:p w14:paraId="2DC8EE0B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Termomur</w:t>
            </w:r>
          </w:p>
        </w:tc>
      </w:tr>
      <w:tr w:rsidR="001554FD" w14:paraId="3D46F537" w14:textId="77777777" w:rsidTr="00A27748">
        <w:tc>
          <w:tcPr>
            <w:tcW w:w="10148" w:type="dxa"/>
            <w:gridSpan w:val="3"/>
            <w:vAlign w:val="center"/>
          </w:tcPr>
          <w:p w14:paraId="6F236E2F" w14:textId="30AF5299" w:rsidR="001554FD" w:rsidRDefault="00034167" w:rsidP="00930D3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>Evt. utfyllende info</w:t>
            </w:r>
            <w:r w:rsidR="001554FD">
              <w:rPr>
                <w:rFonts w:ascii="Arial" w:hAnsi="Arial"/>
                <w:sz w:val="18"/>
                <w:szCs w:val="10"/>
              </w:rPr>
              <w:t xml:space="preserve">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930D3E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930D3E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930D3E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930D3E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930D3E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034167" w:rsidRPr="001554FD" w14:paraId="5B3C1FF7" w14:textId="77777777" w:rsidTr="00F606EE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663A076F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:rsidRPr="00C5591A" w14:paraId="08A118AA" w14:textId="77777777" w:rsidTr="00F606EE">
        <w:tc>
          <w:tcPr>
            <w:tcW w:w="10148" w:type="dxa"/>
            <w:gridSpan w:val="3"/>
            <w:shd w:val="clear" w:color="auto" w:fill="F2F2F2" w:themeFill="background1" w:themeFillShade="F2"/>
            <w:vAlign w:val="bottom"/>
          </w:tcPr>
          <w:p w14:paraId="2CA31D20" w14:textId="77777777" w:rsidR="00034167" w:rsidRPr="00C5591A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yttervegger</w:t>
            </w:r>
          </w:p>
        </w:tc>
      </w:tr>
      <w:tr w:rsidR="00034167" w:rsidRPr="001554FD" w14:paraId="2F284E79" w14:textId="77777777" w:rsidTr="00F606EE">
        <w:tc>
          <w:tcPr>
            <w:tcW w:w="3382" w:type="dxa"/>
            <w:vAlign w:val="center"/>
          </w:tcPr>
          <w:p w14:paraId="273BE28A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 x 148 mm</w:t>
            </w:r>
          </w:p>
        </w:tc>
        <w:tc>
          <w:tcPr>
            <w:tcW w:w="3383" w:type="dxa"/>
            <w:vAlign w:val="center"/>
          </w:tcPr>
          <w:p w14:paraId="3F6E8520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 x 198 mm</w:t>
            </w:r>
          </w:p>
        </w:tc>
        <w:tc>
          <w:tcPr>
            <w:tcW w:w="3383" w:type="dxa"/>
            <w:vAlign w:val="center"/>
          </w:tcPr>
          <w:p w14:paraId="0DF5F0EC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148 mm</w:t>
            </w:r>
          </w:p>
        </w:tc>
      </w:tr>
      <w:tr w:rsidR="00034167" w:rsidRPr="001554FD" w14:paraId="442E258B" w14:textId="77777777" w:rsidTr="002744F5">
        <w:tc>
          <w:tcPr>
            <w:tcW w:w="3382" w:type="dxa"/>
            <w:vAlign w:val="center"/>
          </w:tcPr>
          <w:p w14:paraId="38574F66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198 mm</w:t>
            </w:r>
          </w:p>
        </w:tc>
        <w:tc>
          <w:tcPr>
            <w:tcW w:w="6766" w:type="dxa"/>
            <w:gridSpan w:val="2"/>
            <w:vAlign w:val="center"/>
          </w:tcPr>
          <w:p w14:paraId="088DD4EC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Pr="00034167">
              <w:rPr>
                <w:rFonts w:ascii="Arial" w:hAnsi="Arial"/>
                <w:sz w:val="18"/>
                <w:szCs w:val="18"/>
              </w:rPr>
              <w:t>*</w:t>
            </w:r>
            <w:r w:rsidR="004026CF">
              <w:rPr>
                <w:rFonts w:ascii="Arial" w:hAnsi="Arial"/>
                <w:sz w:val="18"/>
                <w:szCs w:val="18"/>
              </w:rPr>
              <w:t xml:space="preserve"> </w:t>
            </w:r>
            <w:r w:rsidRPr="00034167">
              <w:rPr>
                <w:rFonts w:ascii="Arial" w:hAnsi="Arial" w:cs="Arial"/>
                <w:sz w:val="18"/>
                <w:szCs w:val="18"/>
              </w:rPr>
              <w:t>med 48 x 48 mm innvendig påforing</w:t>
            </w:r>
          </w:p>
        </w:tc>
      </w:tr>
      <w:tr w:rsidR="00034167" w:rsidRPr="001554FD" w14:paraId="2CEC3E70" w14:textId="77777777" w:rsidTr="00F606EE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39632E19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:rsidRPr="001554FD" w14:paraId="224B7C10" w14:textId="77777777" w:rsidTr="00F606EE">
        <w:tc>
          <w:tcPr>
            <w:tcW w:w="3382" w:type="dxa"/>
            <w:vAlign w:val="center"/>
          </w:tcPr>
          <w:p w14:paraId="7E2421DB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Liggende kledning</w:t>
            </w:r>
          </w:p>
        </w:tc>
        <w:tc>
          <w:tcPr>
            <w:tcW w:w="3383" w:type="dxa"/>
            <w:vAlign w:val="center"/>
          </w:tcPr>
          <w:p w14:paraId="4B33C039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Stående kledning</w:t>
            </w:r>
          </w:p>
        </w:tc>
        <w:bookmarkStart w:id="1" w:name="_GoBack"/>
        <w:tc>
          <w:tcPr>
            <w:tcW w:w="3383" w:type="dxa"/>
            <w:vAlign w:val="center"/>
          </w:tcPr>
          <w:p w14:paraId="1B6239AE" w14:textId="0AF00126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 w:rsidRPr="001554FD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bookmarkEnd w:id="1"/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Fasadeplater</w:t>
            </w:r>
          </w:p>
        </w:tc>
      </w:tr>
      <w:tr w:rsidR="00034167" w:rsidRPr="001554FD" w14:paraId="6DDC4E3A" w14:textId="77777777" w:rsidTr="00F606EE">
        <w:tc>
          <w:tcPr>
            <w:tcW w:w="3382" w:type="dxa"/>
            <w:vAlign w:val="center"/>
          </w:tcPr>
          <w:p w14:paraId="44E33FF6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Enkelfals</w:t>
            </w:r>
          </w:p>
        </w:tc>
        <w:tc>
          <w:tcPr>
            <w:tcW w:w="3383" w:type="dxa"/>
            <w:vAlign w:val="center"/>
          </w:tcPr>
          <w:p w14:paraId="5D19AB83" w14:textId="77777777" w:rsidR="00034167" w:rsidRPr="00034167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Dobbelfals</w:t>
            </w:r>
          </w:p>
        </w:tc>
        <w:tc>
          <w:tcPr>
            <w:tcW w:w="3383" w:type="dxa"/>
            <w:vAlign w:val="center"/>
          </w:tcPr>
          <w:p w14:paraId="3CD5B70D" w14:textId="77777777" w:rsidR="00034167" w:rsidRPr="00034167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034167">
              <w:rPr>
                <w:rFonts w:ascii="Arial" w:hAnsi="Arial"/>
                <w:sz w:val="18"/>
              </w:rPr>
              <w:t>Over-/underligger</w:t>
            </w:r>
          </w:p>
        </w:tc>
      </w:tr>
      <w:tr w:rsidR="009015D2" w:rsidRPr="001554FD" w14:paraId="4388DD48" w14:textId="77777777" w:rsidTr="006F28B1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37B2057A" w14:textId="77777777" w:rsidR="009015D2" w:rsidRPr="001554FD" w:rsidRDefault="009015D2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015D2" w:rsidRPr="00034167" w14:paraId="6826F4FD" w14:textId="77777777" w:rsidTr="006F28B1">
        <w:tc>
          <w:tcPr>
            <w:tcW w:w="10148" w:type="dxa"/>
            <w:gridSpan w:val="3"/>
            <w:vAlign w:val="center"/>
          </w:tcPr>
          <w:p w14:paraId="749DE354" w14:textId="77777777" w:rsidR="009015D2" w:rsidRPr="00034167" w:rsidRDefault="009015D2" w:rsidP="006F28B1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Vindsperre</w:t>
            </w:r>
          </w:p>
        </w:tc>
      </w:tr>
      <w:tr w:rsidR="001E7F50" w:rsidRPr="001554FD" w14:paraId="29B23A5A" w14:textId="77777777" w:rsidTr="00F606EE">
        <w:tc>
          <w:tcPr>
            <w:tcW w:w="3382" w:type="dxa"/>
            <w:vAlign w:val="center"/>
          </w:tcPr>
          <w:p w14:paraId="39918845" w14:textId="77777777" w:rsidR="001E7F50" w:rsidRPr="001554FD" w:rsidRDefault="001E7F50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 w:cs="Arial"/>
                <w:sz w:val="18"/>
                <w:szCs w:val="18"/>
              </w:rPr>
              <w:t>Vindtettplater</w:t>
            </w:r>
          </w:p>
        </w:tc>
        <w:tc>
          <w:tcPr>
            <w:tcW w:w="3383" w:type="dxa"/>
            <w:vAlign w:val="center"/>
          </w:tcPr>
          <w:p w14:paraId="1F258A4C" w14:textId="77777777" w:rsidR="001E7F50" w:rsidRPr="00034167" w:rsidRDefault="001E7F50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/>
                <w:sz w:val="18"/>
              </w:rPr>
              <w:t>Vindduk</w:t>
            </w:r>
          </w:p>
        </w:tc>
        <w:tc>
          <w:tcPr>
            <w:tcW w:w="3383" w:type="dxa"/>
            <w:vAlign w:val="center"/>
          </w:tcPr>
          <w:p w14:paraId="7E37472B" w14:textId="77777777" w:rsidR="001E7F50" w:rsidRPr="00034167" w:rsidRDefault="001E7F50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034167">
              <w:rPr>
                <w:rFonts w:ascii="Arial" w:hAnsi="Arial"/>
                <w:sz w:val="18"/>
              </w:rPr>
              <w:t xml:space="preserve"> </w:t>
            </w:r>
            <w:r w:rsidR="009861B4">
              <w:rPr>
                <w:rFonts w:ascii="Arial" w:hAnsi="Arial"/>
                <w:sz w:val="18"/>
              </w:rPr>
              <w:t>Kombinert</w:t>
            </w:r>
          </w:p>
        </w:tc>
      </w:tr>
      <w:tr w:rsidR="00034167" w:rsidRPr="001554FD" w14:paraId="730D2EE3" w14:textId="77777777" w:rsidTr="00F606EE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357560BE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14:paraId="590DB943" w14:textId="77777777" w:rsidTr="00F606EE">
        <w:tc>
          <w:tcPr>
            <w:tcW w:w="10148" w:type="dxa"/>
            <w:gridSpan w:val="3"/>
            <w:vAlign w:val="center"/>
          </w:tcPr>
          <w:p w14:paraId="5BCCC0CF" w14:textId="77777777" w:rsidR="00034167" w:rsidRDefault="00034167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Evt. utfyllende info: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7E892709" w14:textId="77777777" w:rsidR="001E7F50" w:rsidRDefault="001E7F50"/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45"/>
        <w:gridCol w:w="1692"/>
        <w:gridCol w:w="1691"/>
        <w:gridCol w:w="846"/>
        <w:gridCol w:w="2537"/>
      </w:tblGrid>
      <w:tr w:rsidR="00034167" w:rsidRPr="00C5591A" w14:paraId="4744CDD7" w14:textId="77777777" w:rsidTr="00F606EE">
        <w:tc>
          <w:tcPr>
            <w:tcW w:w="10148" w:type="dxa"/>
            <w:gridSpan w:val="6"/>
            <w:shd w:val="clear" w:color="auto" w:fill="F2F2F2" w:themeFill="background1" w:themeFillShade="F2"/>
            <w:vAlign w:val="bottom"/>
          </w:tcPr>
          <w:p w14:paraId="6EAB9374" w14:textId="77777777" w:rsidR="00034167" w:rsidRPr="00C5591A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innervegger</w:t>
            </w:r>
          </w:p>
        </w:tc>
      </w:tr>
      <w:tr w:rsidR="00F47AF7" w:rsidRPr="00034167" w14:paraId="5CA84C47" w14:textId="77777777" w:rsidTr="00A27748">
        <w:tc>
          <w:tcPr>
            <w:tcW w:w="10148" w:type="dxa"/>
            <w:gridSpan w:val="6"/>
            <w:vAlign w:val="center"/>
          </w:tcPr>
          <w:p w14:paraId="35997EF5" w14:textId="77777777" w:rsidR="00F47AF7" w:rsidRPr="00034167" w:rsidRDefault="00034167" w:rsidP="00A27748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 w:rsidRPr="00034167">
              <w:rPr>
                <w:rFonts w:ascii="Arial" w:hAnsi="Arial"/>
                <w:b/>
                <w:sz w:val="18"/>
                <w:szCs w:val="10"/>
              </w:rPr>
              <w:t>Lettvegger</w:t>
            </w:r>
          </w:p>
        </w:tc>
      </w:tr>
      <w:tr w:rsidR="00034167" w:rsidRPr="001554FD" w14:paraId="4378212A" w14:textId="77777777" w:rsidTr="00034167">
        <w:tc>
          <w:tcPr>
            <w:tcW w:w="2537" w:type="dxa"/>
            <w:vAlign w:val="center"/>
          </w:tcPr>
          <w:p w14:paraId="3F832060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 x 68 mm</w:t>
            </w:r>
          </w:p>
        </w:tc>
        <w:tc>
          <w:tcPr>
            <w:tcW w:w="2537" w:type="dxa"/>
            <w:gridSpan w:val="2"/>
            <w:vAlign w:val="center"/>
          </w:tcPr>
          <w:p w14:paraId="247DE1E3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 x 98 mm</w:t>
            </w:r>
          </w:p>
        </w:tc>
        <w:tc>
          <w:tcPr>
            <w:tcW w:w="2537" w:type="dxa"/>
            <w:gridSpan w:val="2"/>
            <w:vAlign w:val="center"/>
          </w:tcPr>
          <w:p w14:paraId="0C4F813B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68 mm</w:t>
            </w:r>
          </w:p>
        </w:tc>
        <w:tc>
          <w:tcPr>
            <w:tcW w:w="2537" w:type="dxa"/>
            <w:vAlign w:val="center"/>
          </w:tcPr>
          <w:p w14:paraId="611D7E03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98 mm</w:t>
            </w:r>
          </w:p>
        </w:tc>
      </w:tr>
      <w:tr w:rsidR="00034167" w:rsidRPr="001554FD" w14:paraId="12E9B6F8" w14:textId="77777777" w:rsidTr="00F606EE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729D2D8F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:rsidRPr="00034167" w14:paraId="151C3CFC" w14:textId="77777777" w:rsidTr="00F606EE">
        <w:tc>
          <w:tcPr>
            <w:tcW w:w="10148" w:type="dxa"/>
            <w:gridSpan w:val="6"/>
            <w:vAlign w:val="center"/>
          </w:tcPr>
          <w:p w14:paraId="2B1D10DA" w14:textId="77777777" w:rsidR="00034167" w:rsidRPr="00034167" w:rsidRDefault="00034167" w:rsidP="00F606EE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Bærevegger</w:t>
            </w:r>
          </w:p>
        </w:tc>
      </w:tr>
      <w:tr w:rsidR="00034167" w:rsidRPr="001554FD" w14:paraId="41E45BB0" w14:textId="77777777" w:rsidTr="00F606EE">
        <w:tc>
          <w:tcPr>
            <w:tcW w:w="5074" w:type="dxa"/>
            <w:gridSpan w:val="3"/>
            <w:vAlign w:val="center"/>
          </w:tcPr>
          <w:p w14:paraId="775C5574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98 mm</w:t>
            </w:r>
          </w:p>
        </w:tc>
        <w:tc>
          <w:tcPr>
            <w:tcW w:w="5074" w:type="dxa"/>
            <w:gridSpan w:val="3"/>
            <w:vAlign w:val="center"/>
          </w:tcPr>
          <w:p w14:paraId="2C472F0A" w14:textId="77777777" w:rsidR="00034167" w:rsidRPr="001554FD" w:rsidRDefault="00034167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x 148 mm</w:t>
            </w:r>
          </w:p>
        </w:tc>
      </w:tr>
      <w:tr w:rsidR="00034167" w:rsidRPr="001554FD" w14:paraId="03ED6560" w14:textId="77777777" w:rsidTr="00F606EE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709E4C98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:rsidRPr="00034167" w14:paraId="2A5BF9B3" w14:textId="77777777" w:rsidTr="00F606EE">
        <w:tc>
          <w:tcPr>
            <w:tcW w:w="10148" w:type="dxa"/>
            <w:gridSpan w:val="6"/>
            <w:vAlign w:val="center"/>
          </w:tcPr>
          <w:p w14:paraId="4556B49E" w14:textId="77777777" w:rsidR="00034167" w:rsidRPr="00034167" w:rsidRDefault="00034167" w:rsidP="00F606EE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Innvendige påforinger</w:t>
            </w:r>
          </w:p>
        </w:tc>
      </w:tr>
      <w:tr w:rsidR="00F47AF7" w:rsidRPr="001554FD" w14:paraId="358FF2ED" w14:textId="77777777" w:rsidTr="00A27748">
        <w:tc>
          <w:tcPr>
            <w:tcW w:w="5074" w:type="dxa"/>
            <w:gridSpan w:val="3"/>
            <w:vAlign w:val="center"/>
          </w:tcPr>
          <w:p w14:paraId="25871BE0" w14:textId="77777777" w:rsidR="00F47AF7" w:rsidRPr="001554FD" w:rsidRDefault="00034167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Påforing på mur (mm): </w:t>
            </w:r>
            <w:r w:rsidR="005962EB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962EB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5962EB" w:rsidRPr="004026CF">
              <w:rPr>
                <w:rFonts w:ascii="Arial" w:hAnsi="Arial"/>
                <w:caps/>
                <w:sz w:val="18"/>
                <w:szCs w:val="18"/>
              </w:rPr>
            </w:r>
            <w:r w:rsidR="005962EB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5962EB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962EB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962EB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962EB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962EB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5962EB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gridSpan w:val="3"/>
            <w:vAlign w:val="center"/>
          </w:tcPr>
          <w:p w14:paraId="4B451DAA" w14:textId="77777777" w:rsidR="00F47AF7" w:rsidRPr="001554FD" w:rsidRDefault="00034167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Påforing innervegg (mm):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034167" w:rsidRPr="001554FD" w14:paraId="0AC3F96D" w14:textId="77777777" w:rsidTr="00F606EE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6E6744B6" w14:textId="77777777" w:rsidR="00034167" w:rsidRPr="001554FD" w:rsidRDefault="00034167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34167" w:rsidRPr="00034167" w14:paraId="2B668A71" w14:textId="77777777" w:rsidTr="00F606EE">
        <w:tc>
          <w:tcPr>
            <w:tcW w:w="10148" w:type="dxa"/>
            <w:gridSpan w:val="6"/>
            <w:vAlign w:val="center"/>
          </w:tcPr>
          <w:p w14:paraId="1B446F17" w14:textId="77777777" w:rsidR="00034167" w:rsidRPr="00034167" w:rsidRDefault="001E7F50" w:rsidP="00F606EE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Innvendig veggkledning</w:t>
            </w:r>
          </w:p>
        </w:tc>
      </w:tr>
      <w:tr w:rsidR="004E0116" w:rsidRPr="001554FD" w14:paraId="5C605B4E" w14:textId="77777777" w:rsidTr="00F606EE">
        <w:tc>
          <w:tcPr>
            <w:tcW w:w="3382" w:type="dxa"/>
            <w:gridSpan w:val="2"/>
            <w:vAlign w:val="center"/>
          </w:tcPr>
          <w:p w14:paraId="17D9D6A9" w14:textId="77777777" w:rsidR="004E0116" w:rsidRPr="001554FD" w:rsidRDefault="004E0116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 w:cs="Arial"/>
                <w:sz w:val="18"/>
                <w:szCs w:val="18"/>
              </w:rPr>
              <w:t>Veggplater</w:t>
            </w:r>
          </w:p>
        </w:tc>
        <w:tc>
          <w:tcPr>
            <w:tcW w:w="3383" w:type="dxa"/>
            <w:gridSpan w:val="2"/>
            <w:vAlign w:val="center"/>
          </w:tcPr>
          <w:p w14:paraId="1B0CE16C" w14:textId="77777777" w:rsidR="004E0116" w:rsidRPr="001554FD" w:rsidRDefault="004E0116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 w:cs="Arial"/>
                <w:sz w:val="18"/>
                <w:szCs w:val="18"/>
              </w:rPr>
              <w:t>Panel</w:t>
            </w:r>
          </w:p>
        </w:tc>
        <w:tc>
          <w:tcPr>
            <w:tcW w:w="3383" w:type="dxa"/>
            <w:gridSpan w:val="2"/>
            <w:vAlign w:val="center"/>
          </w:tcPr>
          <w:p w14:paraId="58309F69" w14:textId="77777777" w:rsidR="004E0116" w:rsidRPr="001554FD" w:rsidRDefault="006146DB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Annet: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4E0116" w:rsidRPr="00034167" w14:paraId="29B74958" w14:textId="77777777" w:rsidTr="00F606EE">
        <w:tc>
          <w:tcPr>
            <w:tcW w:w="10148" w:type="dxa"/>
            <w:gridSpan w:val="6"/>
            <w:vAlign w:val="center"/>
          </w:tcPr>
          <w:p w14:paraId="779BA935" w14:textId="77777777" w:rsidR="004E0116" w:rsidRPr="00034167" w:rsidRDefault="005962EB" w:rsidP="005962EB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Våtrom (bad og</w:t>
            </w:r>
            <w:r w:rsidR="006146DB">
              <w:rPr>
                <w:rFonts w:ascii="Arial" w:hAnsi="Arial"/>
                <w:b/>
                <w:sz w:val="18"/>
                <w:szCs w:val="10"/>
              </w:rPr>
              <w:t xml:space="preserve"> vaskerom</w:t>
            </w:r>
            <w:r>
              <w:rPr>
                <w:rFonts w:ascii="Arial" w:hAnsi="Arial"/>
                <w:b/>
                <w:sz w:val="18"/>
                <w:szCs w:val="10"/>
              </w:rPr>
              <w:t>)</w:t>
            </w:r>
          </w:p>
        </w:tc>
      </w:tr>
      <w:tr w:rsidR="004E0116" w:rsidRPr="001554FD" w14:paraId="6BFD7D62" w14:textId="77777777" w:rsidTr="00F606EE">
        <w:tc>
          <w:tcPr>
            <w:tcW w:w="3382" w:type="dxa"/>
            <w:gridSpan w:val="2"/>
            <w:vAlign w:val="center"/>
          </w:tcPr>
          <w:p w14:paraId="77858ECE" w14:textId="77777777" w:rsidR="004E0116" w:rsidRPr="001554FD" w:rsidRDefault="004E0116" w:rsidP="00F606EE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Baderomsplater</w:t>
            </w:r>
          </w:p>
        </w:tc>
        <w:tc>
          <w:tcPr>
            <w:tcW w:w="3383" w:type="dxa"/>
            <w:gridSpan w:val="2"/>
            <w:vAlign w:val="center"/>
          </w:tcPr>
          <w:p w14:paraId="59C46CDF" w14:textId="77777777" w:rsidR="004E0116" w:rsidRPr="001554FD" w:rsidRDefault="004E0116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Våtromsplater</w:t>
            </w:r>
          </w:p>
        </w:tc>
        <w:tc>
          <w:tcPr>
            <w:tcW w:w="3383" w:type="dxa"/>
            <w:gridSpan w:val="2"/>
            <w:vAlign w:val="center"/>
          </w:tcPr>
          <w:p w14:paraId="5F91808D" w14:textId="77777777" w:rsidR="004E0116" w:rsidRPr="001554FD" w:rsidRDefault="004E0116" w:rsidP="00F606EE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Gips+ rupanel</w:t>
            </w:r>
          </w:p>
        </w:tc>
      </w:tr>
      <w:tr w:rsidR="004E0116" w:rsidRPr="001554FD" w14:paraId="3F2BCF1F" w14:textId="77777777" w:rsidTr="00F606EE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76C00279" w14:textId="77777777" w:rsidR="004E0116" w:rsidRPr="001554FD" w:rsidRDefault="004E0116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B3E56" w14:paraId="6C8C94F5" w14:textId="77777777" w:rsidTr="006F28B1">
        <w:tc>
          <w:tcPr>
            <w:tcW w:w="10148" w:type="dxa"/>
            <w:gridSpan w:val="6"/>
            <w:vAlign w:val="center"/>
          </w:tcPr>
          <w:p w14:paraId="0EB5B926" w14:textId="77777777" w:rsidR="000B3E56" w:rsidRDefault="000B3E56" w:rsidP="004026CF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Evt. utfyllende info: </w:t>
            </w:r>
            <w:r w:rsidR="004026CF" w:rsidRPr="004026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sz w:val="18"/>
                <w:szCs w:val="18"/>
              </w:rPr>
            </w:r>
            <w:r w:rsidR="004026CF" w:rsidRPr="004026C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0116" w:rsidRPr="001554FD" w14:paraId="4C51793E" w14:textId="77777777" w:rsidTr="00F606EE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683B7702" w14:textId="77777777" w:rsidR="004E0116" w:rsidRPr="001554FD" w:rsidRDefault="004E0116" w:rsidP="00F606EE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4E0116" w:rsidRPr="00C5591A" w14:paraId="15DBEA2D" w14:textId="77777777" w:rsidTr="00F606EE">
        <w:tc>
          <w:tcPr>
            <w:tcW w:w="10148" w:type="dxa"/>
            <w:gridSpan w:val="6"/>
            <w:shd w:val="clear" w:color="auto" w:fill="F2F2F2" w:themeFill="background1" w:themeFillShade="F2"/>
            <w:vAlign w:val="bottom"/>
          </w:tcPr>
          <w:p w14:paraId="6CA5207A" w14:textId="77777777" w:rsidR="004E0116" w:rsidRPr="00C5591A" w:rsidRDefault="000B3E56" w:rsidP="00F606EE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Etasjeskiller</w:t>
            </w:r>
          </w:p>
        </w:tc>
      </w:tr>
      <w:tr w:rsidR="000B3E56" w:rsidRPr="001554FD" w14:paraId="6C49E07D" w14:textId="77777777" w:rsidTr="006F28B1">
        <w:tc>
          <w:tcPr>
            <w:tcW w:w="3382" w:type="dxa"/>
            <w:gridSpan w:val="2"/>
            <w:vAlign w:val="center"/>
          </w:tcPr>
          <w:p w14:paraId="30B36B95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K-virke</w:t>
            </w:r>
          </w:p>
        </w:tc>
        <w:tc>
          <w:tcPr>
            <w:tcW w:w="3383" w:type="dxa"/>
            <w:gridSpan w:val="2"/>
            <w:vAlign w:val="center"/>
          </w:tcPr>
          <w:p w14:paraId="6E33058C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I-bjelker</w:t>
            </w:r>
          </w:p>
        </w:tc>
        <w:tc>
          <w:tcPr>
            <w:tcW w:w="3383" w:type="dxa"/>
            <w:gridSpan w:val="2"/>
            <w:vAlign w:val="center"/>
          </w:tcPr>
          <w:p w14:paraId="3668C492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Annet (f.eks. takstolkonstruksjon)</w:t>
            </w:r>
          </w:p>
        </w:tc>
      </w:tr>
      <w:tr w:rsidR="000B3E56" w:rsidRPr="001554FD" w14:paraId="10582854" w14:textId="77777777" w:rsidTr="006F28B1">
        <w:tc>
          <w:tcPr>
            <w:tcW w:w="3382" w:type="dxa"/>
            <w:gridSpan w:val="2"/>
            <w:vAlign w:val="center"/>
          </w:tcPr>
          <w:p w14:paraId="6936183D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Plater i himling</w:t>
            </w:r>
          </w:p>
        </w:tc>
        <w:tc>
          <w:tcPr>
            <w:tcW w:w="3383" w:type="dxa"/>
            <w:gridSpan w:val="2"/>
            <w:vAlign w:val="center"/>
          </w:tcPr>
          <w:p w14:paraId="5B4CCDAD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Panel i himling</w:t>
            </w:r>
          </w:p>
        </w:tc>
        <w:tc>
          <w:tcPr>
            <w:tcW w:w="3383" w:type="dxa"/>
            <w:gridSpan w:val="2"/>
            <w:vAlign w:val="center"/>
          </w:tcPr>
          <w:p w14:paraId="2C7B46CE" w14:textId="77777777" w:rsidR="000B3E56" w:rsidRPr="001554FD" w:rsidRDefault="000B3E56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0B3E56">
              <w:rPr>
                <w:rFonts w:ascii="Arial" w:hAnsi="Arial"/>
                <w:sz w:val="18"/>
              </w:rPr>
              <w:t>Annet: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0B3E56" w:rsidRPr="001554FD" w14:paraId="65CDFF34" w14:textId="77777777" w:rsidTr="006F28B1">
        <w:tc>
          <w:tcPr>
            <w:tcW w:w="3382" w:type="dxa"/>
            <w:gridSpan w:val="2"/>
            <w:vAlign w:val="center"/>
          </w:tcPr>
          <w:p w14:paraId="210FC9AD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 mm nedlekting</w:t>
            </w:r>
          </w:p>
        </w:tc>
        <w:tc>
          <w:tcPr>
            <w:tcW w:w="3383" w:type="dxa"/>
            <w:gridSpan w:val="2"/>
            <w:vAlign w:val="center"/>
          </w:tcPr>
          <w:p w14:paraId="75B8BD4C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 mm nedlekting</w:t>
            </w:r>
          </w:p>
        </w:tc>
        <w:tc>
          <w:tcPr>
            <w:tcW w:w="3383" w:type="dxa"/>
            <w:gridSpan w:val="2"/>
            <w:vAlign w:val="center"/>
          </w:tcPr>
          <w:p w14:paraId="4B430971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 mm nedlekting</w:t>
            </w:r>
          </w:p>
        </w:tc>
      </w:tr>
      <w:tr w:rsidR="000B3E56" w:rsidRPr="001554FD" w14:paraId="4811B652" w14:textId="77777777" w:rsidTr="006F28B1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2AC44ED9" w14:textId="77777777" w:rsidR="000B3E56" w:rsidRPr="001554FD" w:rsidRDefault="000B3E56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B3E56" w14:paraId="207F7D84" w14:textId="77777777" w:rsidTr="006F28B1">
        <w:tc>
          <w:tcPr>
            <w:tcW w:w="10148" w:type="dxa"/>
            <w:gridSpan w:val="6"/>
            <w:vAlign w:val="center"/>
          </w:tcPr>
          <w:p w14:paraId="6A8C394F" w14:textId="77777777" w:rsidR="000B3E56" w:rsidRDefault="000B3E56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Evt. utfyllende info: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0B3E56" w:rsidRPr="001554FD" w14:paraId="33CC853D" w14:textId="77777777" w:rsidTr="006F28B1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55FF076B" w14:textId="77777777" w:rsidR="000B3E56" w:rsidRPr="001554FD" w:rsidRDefault="000B3E56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B3E56" w:rsidRPr="00C5591A" w14:paraId="197DF071" w14:textId="77777777" w:rsidTr="006F28B1">
        <w:tc>
          <w:tcPr>
            <w:tcW w:w="10148" w:type="dxa"/>
            <w:gridSpan w:val="6"/>
            <w:shd w:val="clear" w:color="auto" w:fill="F2F2F2" w:themeFill="background1" w:themeFillShade="F2"/>
            <w:vAlign w:val="bottom"/>
          </w:tcPr>
          <w:p w14:paraId="4820482E" w14:textId="77777777" w:rsidR="000B3E56" w:rsidRPr="00C5591A" w:rsidRDefault="006146DB" w:rsidP="006F28B1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Yttertak</w:t>
            </w:r>
          </w:p>
        </w:tc>
      </w:tr>
      <w:tr w:rsidR="004026CF" w:rsidRPr="00034167" w14:paraId="6D664425" w14:textId="77777777" w:rsidTr="00A27748">
        <w:tc>
          <w:tcPr>
            <w:tcW w:w="10148" w:type="dxa"/>
            <w:gridSpan w:val="6"/>
            <w:vAlign w:val="center"/>
          </w:tcPr>
          <w:p w14:paraId="0F7DEFD4" w14:textId="77777777" w:rsidR="004026CF" w:rsidRPr="00034167" w:rsidRDefault="004026CF" w:rsidP="00A27748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Konstruksjon</w:t>
            </w:r>
          </w:p>
        </w:tc>
      </w:tr>
      <w:tr w:rsidR="000B3E56" w:rsidRPr="001554FD" w14:paraId="0E653068" w14:textId="77777777" w:rsidTr="006F28B1">
        <w:tc>
          <w:tcPr>
            <w:tcW w:w="3382" w:type="dxa"/>
            <w:gridSpan w:val="2"/>
            <w:vAlign w:val="center"/>
          </w:tcPr>
          <w:p w14:paraId="07513F1F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 w:cs="Arial"/>
                <w:sz w:val="18"/>
                <w:szCs w:val="18"/>
              </w:rPr>
              <w:t>A-stol</w:t>
            </w:r>
          </w:p>
        </w:tc>
        <w:tc>
          <w:tcPr>
            <w:tcW w:w="3383" w:type="dxa"/>
            <w:gridSpan w:val="2"/>
            <w:vAlign w:val="center"/>
          </w:tcPr>
          <w:p w14:paraId="52EF4F85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 w:cs="Arial"/>
                <w:sz w:val="18"/>
                <w:szCs w:val="18"/>
              </w:rPr>
              <w:t>Sperr (K-virke)</w:t>
            </w:r>
          </w:p>
        </w:tc>
        <w:tc>
          <w:tcPr>
            <w:tcW w:w="3383" w:type="dxa"/>
            <w:gridSpan w:val="2"/>
            <w:vAlign w:val="center"/>
          </w:tcPr>
          <w:p w14:paraId="41CA7131" w14:textId="77777777" w:rsidR="000B3E56" w:rsidRPr="001554FD" w:rsidRDefault="000B3E56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6146DB">
              <w:rPr>
                <w:rFonts w:ascii="Arial" w:hAnsi="Arial"/>
                <w:sz w:val="18"/>
              </w:rPr>
              <w:t>Kompakt tak</w:t>
            </w:r>
          </w:p>
        </w:tc>
      </w:tr>
      <w:tr w:rsidR="006146DB" w:rsidRPr="001554FD" w14:paraId="385096A1" w14:textId="77777777" w:rsidTr="006F28B1">
        <w:tc>
          <w:tcPr>
            <w:tcW w:w="3382" w:type="dxa"/>
            <w:gridSpan w:val="2"/>
            <w:vAlign w:val="center"/>
          </w:tcPr>
          <w:p w14:paraId="5AFEC3D2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W-stol</w:t>
            </w:r>
          </w:p>
        </w:tc>
        <w:tc>
          <w:tcPr>
            <w:tcW w:w="3383" w:type="dxa"/>
            <w:gridSpan w:val="2"/>
            <w:vAlign w:val="center"/>
          </w:tcPr>
          <w:p w14:paraId="7AAB3869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Sperr (I-bjelke)</w:t>
            </w:r>
          </w:p>
        </w:tc>
        <w:tc>
          <w:tcPr>
            <w:tcW w:w="3383" w:type="dxa"/>
            <w:gridSpan w:val="2"/>
            <w:vAlign w:val="center"/>
          </w:tcPr>
          <w:p w14:paraId="15A00E48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*</w:t>
            </w:r>
            <w:r w:rsidR="004026C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Kombinert</w:t>
            </w:r>
          </w:p>
        </w:tc>
      </w:tr>
      <w:tr w:rsidR="004026CF" w:rsidRPr="00034167" w14:paraId="14F59CB3" w14:textId="77777777" w:rsidTr="00A27748">
        <w:tc>
          <w:tcPr>
            <w:tcW w:w="10148" w:type="dxa"/>
            <w:gridSpan w:val="6"/>
            <w:vAlign w:val="center"/>
          </w:tcPr>
          <w:p w14:paraId="06AF7A5B" w14:textId="77777777" w:rsidR="004026CF" w:rsidRPr="00034167" w:rsidRDefault="004026CF" w:rsidP="00A27748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Tekking</w:t>
            </w:r>
          </w:p>
        </w:tc>
      </w:tr>
      <w:tr w:rsidR="006146DB" w:rsidRPr="001554FD" w14:paraId="2A0D193F" w14:textId="77777777" w:rsidTr="006F28B1">
        <w:tc>
          <w:tcPr>
            <w:tcW w:w="3382" w:type="dxa"/>
            <w:gridSpan w:val="2"/>
            <w:vAlign w:val="center"/>
          </w:tcPr>
          <w:p w14:paraId="2D8935E0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Takstein</w:t>
            </w:r>
          </w:p>
        </w:tc>
        <w:tc>
          <w:tcPr>
            <w:tcW w:w="3383" w:type="dxa"/>
            <w:gridSpan w:val="2"/>
            <w:vAlign w:val="center"/>
          </w:tcPr>
          <w:p w14:paraId="03E4AAB8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Decra</w:t>
            </w:r>
          </w:p>
        </w:tc>
        <w:tc>
          <w:tcPr>
            <w:tcW w:w="3383" w:type="dxa"/>
            <w:gridSpan w:val="2"/>
            <w:vAlign w:val="center"/>
          </w:tcPr>
          <w:p w14:paraId="76760E3C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Mestertekking/papp</w:t>
            </w:r>
          </w:p>
        </w:tc>
      </w:tr>
      <w:tr w:rsidR="006146DB" w:rsidRPr="001554FD" w14:paraId="3132F7B0" w14:textId="77777777" w:rsidTr="00837B18">
        <w:tc>
          <w:tcPr>
            <w:tcW w:w="3382" w:type="dxa"/>
            <w:gridSpan w:val="2"/>
            <w:vAlign w:val="center"/>
          </w:tcPr>
          <w:p w14:paraId="538E4CB1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Pr="006146DB">
              <w:rPr>
                <w:rFonts w:ascii="Arial" w:hAnsi="Arial"/>
                <w:sz w:val="18"/>
              </w:rPr>
              <w:t>Listetekking</w:t>
            </w:r>
          </w:p>
        </w:tc>
        <w:tc>
          <w:tcPr>
            <w:tcW w:w="6766" w:type="dxa"/>
            <w:gridSpan w:val="4"/>
            <w:vAlign w:val="center"/>
          </w:tcPr>
          <w:p w14:paraId="15211518" w14:textId="77777777" w:rsidR="006146DB" w:rsidRPr="001554FD" w:rsidRDefault="006146DB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>
              <w:rPr>
                <w:rFonts w:ascii="Arial" w:hAnsi="Arial"/>
                <w:sz w:val="18"/>
              </w:rPr>
              <w:t>Annen tekking</w:t>
            </w:r>
            <w:r w:rsidRPr="000B3E5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4026CF" w:rsidRPr="00034167" w14:paraId="50BE9BD3" w14:textId="77777777" w:rsidTr="00A27748">
        <w:tc>
          <w:tcPr>
            <w:tcW w:w="10148" w:type="dxa"/>
            <w:gridSpan w:val="6"/>
            <w:vAlign w:val="center"/>
          </w:tcPr>
          <w:p w14:paraId="0B54D6BC" w14:textId="77777777" w:rsidR="004026CF" w:rsidRPr="00034167" w:rsidRDefault="004026CF" w:rsidP="00A27748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Undertak</w:t>
            </w:r>
          </w:p>
        </w:tc>
      </w:tr>
      <w:tr w:rsidR="006146DB" w:rsidRPr="001554FD" w14:paraId="3CD7E7C1" w14:textId="77777777" w:rsidTr="006F28B1">
        <w:tc>
          <w:tcPr>
            <w:tcW w:w="3382" w:type="dxa"/>
            <w:gridSpan w:val="2"/>
            <w:vAlign w:val="center"/>
          </w:tcPr>
          <w:p w14:paraId="3B6CC9F7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9861B4">
              <w:rPr>
                <w:rFonts w:ascii="Arial" w:hAnsi="Arial" w:cs="Arial"/>
                <w:sz w:val="18"/>
                <w:szCs w:val="18"/>
              </w:rPr>
              <w:t>Vindsperre (forenklet undertak)</w:t>
            </w:r>
          </w:p>
        </w:tc>
        <w:tc>
          <w:tcPr>
            <w:tcW w:w="3383" w:type="dxa"/>
            <w:gridSpan w:val="2"/>
            <w:vAlign w:val="center"/>
          </w:tcPr>
          <w:p w14:paraId="578CDA2D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9861B4">
              <w:rPr>
                <w:rFonts w:ascii="Arial" w:hAnsi="Arial" w:cs="Arial"/>
                <w:sz w:val="18"/>
                <w:szCs w:val="18"/>
              </w:rPr>
              <w:t>Sutaksbord 18x120 mm</w:t>
            </w:r>
          </w:p>
        </w:tc>
        <w:tc>
          <w:tcPr>
            <w:tcW w:w="3383" w:type="dxa"/>
            <w:gridSpan w:val="2"/>
            <w:vAlign w:val="center"/>
          </w:tcPr>
          <w:p w14:paraId="519ADB32" w14:textId="77777777" w:rsidR="006146DB" w:rsidRPr="001554FD" w:rsidRDefault="006146DB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9861B4">
              <w:rPr>
                <w:rFonts w:ascii="Arial" w:hAnsi="Arial"/>
                <w:sz w:val="18"/>
              </w:rPr>
              <w:t>Kryssfiner</w:t>
            </w:r>
          </w:p>
        </w:tc>
      </w:tr>
      <w:tr w:rsidR="009861B4" w:rsidRPr="001554FD" w14:paraId="45ABA8A6" w14:textId="77777777" w:rsidTr="00C9425D">
        <w:tc>
          <w:tcPr>
            <w:tcW w:w="3382" w:type="dxa"/>
            <w:gridSpan w:val="2"/>
            <w:vAlign w:val="center"/>
          </w:tcPr>
          <w:p w14:paraId="41E2A1BE" w14:textId="77777777" w:rsidR="009861B4" w:rsidRPr="001554FD" w:rsidRDefault="009861B4" w:rsidP="006F28B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 w:rsidR="004026CF">
              <w:rPr>
                <w:rFonts w:ascii="Arial" w:hAnsi="Arial" w:cs="Arial"/>
                <w:sz w:val="18"/>
                <w:szCs w:val="18"/>
              </w:rPr>
              <w:t>Sutaksplater (trefiber</w:t>
            </w:r>
            <w:r>
              <w:rPr>
                <w:rFonts w:ascii="Arial" w:hAnsi="Arial" w:cs="Arial"/>
                <w:sz w:val="18"/>
                <w:szCs w:val="18"/>
              </w:rPr>
              <w:t>plate)</w:t>
            </w:r>
          </w:p>
        </w:tc>
        <w:tc>
          <w:tcPr>
            <w:tcW w:w="6766" w:type="dxa"/>
            <w:gridSpan w:val="4"/>
            <w:vAlign w:val="center"/>
          </w:tcPr>
          <w:p w14:paraId="2E63CC91" w14:textId="77777777" w:rsidR="009861B4" w:rsidRPr="001554FD" w:rsidRDefault="009861B4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>
              <w:rPr>
                <w:rFonts w:ascii="Arial" w:hAnsi="Arial"/>
                <w:sz w:val="18"/>
              </w:rPr>
              <w:t>Annet undertak</w:t>
            </w:r>
            <w:r w:rsidRPr="000B3E5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4026CF" w:rsidRPr="00034167" w14:paraId="568E29FE" w14:textId="77777777" w:rsidTr="00A27748">
        <w:tc>
          <w:tcPr>
            <w:tcW w:w="10148" w:type="dxa"/>
            <w:gridSpan w:val="6"/>
            <w:vAlign w:val="center"/>
          </w:tcPr>
          <w:p w14:paraId="6571B734" w14:textId="77777777" w:rsidR="004026CF" w:rsidRPr="00034167" w:rsidRDefault="004026CF" w:rsidP="00A27748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Diverse</w:t>
            </w:r>
          </w:p>
        </w:tc>
      </w:tr>
      <w:tr w:rsidR="009861B4" w:rsidRPr="001554FD" w14:paraId="6213B4EB" w14:textId="77777777" w:rsidTr="006F28B1">
        <w:tc>
          <w:tcPr>
            <w:tcW w:w="3382" w:type="dxa"/>
            <w:gridSpan w:val="2"/>
            <w:vAlign w:val="center"/>
          </w:tcPr>
          <w:p w14:paraId="26EDE8E4" w14:textId="77777777" w:rsidR="009861B4" w:rsidRPr="001554FD" w:rsidRDefault="009861B4" w:rsidP="009861B4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Åpen kiste</w:t>
            </w:r>
          </w:p>
        </w:tc>
        <w:tc>
          <w:tcPr>
            <w:tcW w:w="3383" w:type="dxa"/>
            <w:gridSpan w:val="2"/>
            <w:vAlign w:val="center"/>
          </w:tcPr>
          <w:p w14:paraId="100C30B9" w14:textId="77777777" w:rsidR="009861B4" w:rsidRPr="001554FD" w:rsidRDefault="009861B4" w:rsidP="009861B4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277D4">
              <w:rPr>
                <w:rFonts w:ascii="Arial" w:hAnsi="Arial"/>
                <w:sz w:val="16"/>
              </w:rPr>
            </w:r>
            <w:r w:rsidR="005277D4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Lukket kiste</w:t>
            </w:r>
          </w:p>
        </w:tc>
        <w:tc>
          <w:tcPr>
            <w:tcW w:w="3383" w:type="dxa"/>
            <w:gridSpan w:val="2"/>
            <w:vAlign w:val="center"/>
          </w:tcPr>
          <w:p w14:paraId="3EB5DE08" w14:textId="77777777" w:rsidR="009861B4" w:rsidRPr="001554FD" w:rsidRDefault="009861B4" w:rsidP="00905C5A">
            <w:pPr>
              <w:tabs>
                <w:tab w:val="left" w:leader="dot" w:pos="9923"/>
              </w:tabs>
              <w:spacing w:before="120" w:after="120"/>
              <w:ind w:right="-172"/>
              <w:rPr>
                <w:rFonts w:ascii="Arial" w:hAnsi="Arial"/>
                <w:szCs w:val="10"/>
              </w:rPr>
            </w:pPr>
            <w:r>
              <w:rPr>
                <w:rFonts w:ascii="Arial" w:hAnsi="Arial"/>
                <w:sz w:val="18"/>
              </w:rPr>
              <w:t>Takutstikk</w:t>
            </w:r>
            <w:r w:rsidRPr="000B3E5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861B4" w:rsidRPr="001554FD" w14:paraId="77BDE6AA" w14:textId="77777777" w:rsidTr="006F28B1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2910774F" w14:textId="77777777" w:rsidR="009861B4" w:rsidRPr="001554FD" w:rsidRDefault="009861B4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861B4" w14:paraId="7EEC7B67" w14:textId="77777777" w:rsidTr="006F28B1">
        <w:tc>
          <w:tcPr>
            <w:tcW w:w="10148" w:type="dxa"/>
            <w:gridSpan w:val="6"/>
            <w:vAlign w:val="center"/>
          </w:tcPr>
          <w:p w14:paraId="4B470736" w14:textId="77777777" w:rsidR="009861B4" w:rsidRDefault="009861B4" w:rsidP="00905C5A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Evt. utfyllende info: 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4026CF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9861B4" w:rsidRPr="001554FD" w14:paraId="31D5DB45" w14:textId="77777777" w:rsidTr="006F28B1">
        <w:tc>
          <w:tcPr>
            <w:tcW w:w="10148" w:type="dxa"/>
            <w:gridSpan w:val="6"/>
            <w:shd w:val="clear" w:color="auto" w:fill="FFFFFF" w:themeFill="background1"/>
            <w:vAlign w:val="bottom"/>
          </w:tcPr>
          <w:p w14:paraId="514727FC" w14:textId="77777777" w:rsidR="009861B4" w:rsidRPr="001554FD" w:rsidRDefault="009861B4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9861B4" w:rsidRPr="00C5591A" w14:paraId="49CD360D" w14:textId="77777777" w:rsidTr="006F28B1">
        <w:tc>
          <w:tcPr>
            <w:tcW w:w="10148" w:type="dxa"/>
            <w:gridSpan w:val="6"/>
            <w:shd w:val="clear" w:color="auto" w:fill="F2F2F2" w:themeFill="background1" w:themeFillShade="F2"/>
            <w:vAlign w:val="bottom"/>
          </w:tcPr>
          <w:p w14:paraId="7449AF0B" w14:textId="77777777" w:rsidR="009861B4" w:rsidRPr="00C5591A" w:rsidRDefault="009861B4" w:rsidP="006F28B1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</w:t>
            </w:r>
          </w:p>
        </w:tc>
      </w:tr>
      <w:tr w:rsidR="009861B4" w14:paraId="5FB39D61" w14:textId="77777777" w:rsidTr="004026CF">
        <w:trPr>
          <w:trHeight w:val="5702"/>
        </w:trPr>
        <w:tc>
          <w:tcPr>
            <w:tcW w:w="10148" w:type="dxa"/>
            <w:gridSpan w:val="6"/>
          </w:tcPr>
          <w:p w14:paraId="47BEE85D" w14:textId="77777777" w:rsidR="00F450CB" w:rsidRDefault="009861B4" w:rsidP="00F450CB">
            <w:pPr>
              <w:tabs>
                <w:tab w:val="left" w:leader="dot" w:pos="9923"/>
              </w:tabs>
              <w:spacing w:before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Evt. kommentar til bestillingen: </w:t>
            </w:r>
          </w:p>
          <w:p w14:paraId="609F70B4" w14:textId="01E51680" w:rsidR="009861B4" w:rsidRDefault="004026CF" w:rsidP="00F450CB">
            <w:pPr>
              <w:tabs>
                <w:tab w:val="left" w:leader="dot" w:pos="9923"/>
              </w:tabs>
              <w:spacing w:before="120"/>
              <w:rPr>
                <w:rFonts w:ascii="Arial" w:hAnsi="Arial"/>
                <w:b/>
                <w:caps/>
                <w:szCs w:val="10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08A972F9" w14:textId="77777777" w:rsidR="00F47AF7" w:rsidRPr="006C7367" w:rsidRDefault="00F47AF7" w:rsidP="003A1189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sectPr w:rsidR="00F47AF7" w:rsidRPr="006C7367" w:rsidSect="00244642">
      <w:footerReference w:type="default" r:id="rId7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49CC" w14:textId="77777777" w:rsidR="00EA0F3E" w:rsidRDefault="00EA0F3E">
      <w:r>
        <w:separator/>
      </w:r>
    </w:p>
  </w:endnote>
  <w:endnote w:type="continuationSeparator" w:id="0">
    <w:p w14:paraId="18E8097F" w14:textId="77777777" w:rsidR="00EA0F3E" w:rsidRDefault="00E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666666"/>
      <w:tblLook w:val="04A0" w:firstRow="1" w:lastRow="0" w:firstColumn="1" w:lastColumn="0" w:noHBand="0" w:noVBand="1"/>
    </w:tblPr>
    <w:tblGrid>
      <w:gridCol w:w="10206"/>
    </w:tblGrid>
    <w:tr w:rsidR="006C7367" w14:paraId="4A0B979B" w14:textId="77777777" w:rsidTr="002453BE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14:paraId="0BDD762F" w14:textId="32C125A0" w:rsidR="006C7367" w:rsidRPr="002453BE" w:rsidRDefault="00DC2532" w:rsidP="002453BE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2453BE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1E5EA6CC" wp14:editId="207D3228">
                <wp:simplePos x="0" y="0"/>
                <wp:positionH relativeFrom="column">
                  <wp:posOffset>4512945</wp:posOffset>
                </wp:positionH>
                <wp:positionV relativeFrom="paragraph">
                  <wp:posOffset>-4445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367" w:rsidRPr="002453BE">
            <w:rPr>
              <w:rFonts w:ascii="Arial" w:hAnsi="Arial" w:cs="Arial"/>
              <w:b/>
              <w:spacing w:val="20"/>
              <w:sz w:val="22"/>
              <w:szCs w:val="22"/>
            </w:rPr>
            <w:t>B</w:t>
          </w:r>
          <w:r w:rsidR="00F450CB" w:rsidRPr="002453BE">
            <w:rPr>
              <w:rFonts w:ascii="Arial" w:hAnsi="Arial" w:cs="Arial"/>
              <w:b/>
              <w:spacing w:val="20"/>
              <w:sz w:val="22"/>
              <w:szCs w:val="22"/>
            </w:rPr>
            <w:t>estilling sendes på e-post: teknisk</w:t>
          </w:r>
          <w:r w:rsidR="006C7367" w:rsidRPr="002453BE">
            <w:rPr>
              <w:rFonts w:ascii="Arial" w:hAnsi="Arial" w:cs="Arial"/>
              <w:b/>
              <w:spacing w:val="20"/>
              <w:sz w:val="22"/>
              <w:szCs w:val="22"/>
            </w:rPr>
            <w:t>@</w:t>
          </w:r>
          <w:r w:rsidR="00F450CB" w:rsidRPr="002453BE">
            <w:rPr>
              <w:rFonts w:ascii="Arial" w:hAnsi="Arial" w:cs="Arial"/>
              <w:b/>
              <w:spacing w:val="20"/>
              <w:sz w:val="22"/>
              <w:szCs w:val="22"/>
            </w:rPr>
            <w:t>byggern</w:t>
          </w:r>
          <w:r w:rsidR="006C7367" w:rsidRPr="002453BE">
            <w:rPr>
              <w:rFonts w:ascii="Arial" w:hAnsi="Arial" w:cs="Arial"/>
              <w:b/>
              <w:spacing w:val="20"/>
              <w:sz w:val="22"/>
              <w:szCs w:val="22"/>
            </w:rPr>
            <w:t>.no</w:t>
          </w:r>
        </w:p>
      </w:tc>
    </w:tr>
  </w:tbl>
  <w:p w14:paraId="39C3E76E" w14:textId="58372B5E" w:rsidR="006C7367" w:rsidRPr="000D2D86" w:rsidRDefault="00DC2532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0D2D86">
      <w:rPr>
        <w:rFonts w:ascii="Arial" w:hAnsi="Arial" w:cs="Arial"/>
        <w:color w:val="FFFFFF" w:themeColor="background1"/>
      </w:rPr>
      <w:t>Bygger’n Tekniske T</w:t>
    </w:r>
    <w:r w:rsidR="00244642" w:rsidRPr="000D2D86">
      <w:rPr>
        <w:rFonts w:ascii="Arial" w:hAnsi="Arial" w:cs="Arial"/>
        <w:color w:val="FFFFFF" w:themeColor="background1"/>
      </w:rPr>
      <w:t>jenester leveres av HIBA</w:t>
    </w:r>
    <w:r w:rsidR="00244642" w:rsidRPr="000D2D86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4B22" w14:textId="77777777" w:rsidR="00EA0F3E" w:rsidRDefault="00EA0F3E">
      <w:r>
        <w:separator/>
      </w:r>
    </w:p>
  </w:footnote>
  <w:footnote w:type="continuationSeparator" w:id="0">
    <w:p w14:paraId="451201E9" w14:textId="77777777" w:rsidR="00EA0F3E" w:rsidRDefault="00EA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60A9"/>
    <w:rsid w:val="00032764"/>
    <w:rsid w:val="00034167"/>
    <w:rsid w:val="00035346"/>
    <w:rsid w:val="00035BE4"/>
    <w:rsid w:val="00047553"/>
    <w:rsid w:val="00052B51"/>
    <w:rsid w:val="00054936"/>
    <w:rsid w:val="00054F0F"/>
    <w:rsid w:val="000745F3"/>
    <w:rsid w:val="00083A8A"/>
    <w:rsid w:val="000923FC"/>
    <w:rsid w:val="0009452B"/>
    <w:rsid w:val="000A56BC"/>
    <w:rsid w:val="000B1C72"/>
    <w:rsid w:val="000B28F5"/>
    <w:rsid w:val="000B3E56"/>
    <w:rsid w:val="000B7382"/>
    <w:rsid w:val="000C06C4"/>
    <w:rsid w:val="000C2793"/>
    <w:rsid w:val="000C60AA"/>
    <w:rsid w:val="000D1225"/>
    <w:rsid w:val="000D2D86"/>
    <w:rsid w:val="000E0213"/>
    <w:rsid w:val="000E2362"/>
    <w:rsid w:val="00106C98"/>
    <w:rsid w:val="001079E0"/>
    <w:rsid w:val="00126ECD"/>
    <w:rsid w:val="00130117"/>
    <w:rsid w:val="001554FD"/>
    <w:rsid w:val="00173FDF"/>
    <w:rsid w:val="00186273"/>
    <w:rsid w:val="001A0BAC"/>
    <w:rsid w:val="001B3A66"/>
    <w:rsid w:val="001C3DB0"/>
    <w:rsid w:val="001E7F50"/>
    <w:rsid w:val="001F0F6C"/>
    <w:rsid w:val="001F1C69"/>
    <w:rsid w:val="001F4B60"/>
    <w:rsid w:val="001F7B9D"/>
    <w:rsid w:val="002146D9"/>
    <w:rsid w:val="00214705"/>
    <w:rsid w:val="00244642"/>
    <w:rsid w:val="002453BE"/>
    <w:rsid w:val="002521AB"/>
    <w:rsid w:val="00291F9D"/>
    <w:rsid w:val="002A0637"/>
    <w:rsid w:val="002B0922"/>
    <w:rsid w:val="002B1E9B"/>
    <w:rsid w:val="002E5C5B"/>
    <w:rsid w:val="002E6824"/>
    <w:rsid w:val="003006C3"/>
    <w:rsid w:val="00302403"/>
    <w:rsid w:val="00315504"/>
    <w:rsid w:val="00333A3C"/>
    <w:rsid w:val="00357BDC"/>
    <w:rsid w:val="003643DE"/>
    <w:rsid w:val="00370DF3"/>
    <w:rsid w:val="00394A43"/>
    <w:rsid w:val="003959DC"/>
    <w:rsid w:val="003A1189"/>
    <w:rsid w:val="003C2C39"/>
    <w:rsid w:val="003E0530"/>
    <w:rsid w:val="003F3114"/>
    <w:rsid w:val="004019AC"/>
    <w:rsid w:val="00401A54"/>
    <w:rsid w:val="004026CF"/>
    <w:rsid w:val="00412659"/>
    <w:rsid w:val="00415197"/>
    <w:rsid w:val="00422039"/>
    <w:rsid w:val="004301FF"/>
    <w:rsid w:val="004371A8"/>
    <w:rsid w:val="0046230A"/>
    <w:rsid w:val="00465B2A"/>
    <w:rsid w:val="004666FD"/>
    <w:rsid w:val="004721E9"/>
    <w:rsid w:val="0048095B"/>
    <w:rsid w:val="00481EDC"/>
    <w:rsid w:val="004A47AD"/>
    <w:rsid w:val="004A7425"/>
    <w:rsid w:val="004B3535"/>
    <w:rsid w:val="004B6859"/>
    <w:rsid w:val="004D24EF"/>
    <w:rsid w:val="004E0116"/>
    <w:rsid w:val="004E4509"/>
    <w:rsid w:val="004E4A3F"/>
    <w:rsid w:val="004F5D83"/>
    <w:rsid w:val="00507F28"/>
    <w:rsid w:val="005135CE"/>
    <w:rsid w:val="005201B8"/>
    <w:rsid w:val="005209F3"/>
    <w:rsid w:val="00522F95"/>
    <w:rsid w:val="005277D4"/>
    <w:rsid w:val="005368A2"/>
    <w:rsid w:val="005441BC"/>
    <w:rsid w:val="00546DF4"/>
    <w:rsid w:val="0055034A"/>
    <w:rsid w:val="005647EE"/>
    <w:rsid w:val="005700AE"/>
    <w:rsid w:val="0057097F"/>
    <w:rsid w:val="00586631"/>
    <w:rsid w:val="00587263"/>
    <w:rsid w:val="00587E29"/>
    <w:rsid w:val="005929C1"/>
    <w:rsid w:val="00595B74"/>
    <w:rsid w:val="005962EB"/>
    <w:rsid w:val="005A425E"/>
    <w:rsid w:val="005A6651"/>
    <w:rsid w:val="005A7EAE"/>
    <w:rsid w:val="005E1B42"/>
    <w:rsid w:val="005E5BB7"/>
    <w:rsid w:val="0060240F"/>
    <w:rsid w:val="006146DB"/>
    <w:rsid w:val="00627C3C"/>
    <w:rsid w:val="00630172"/>
    <w:rsid w:val="00634860"/>
    <w:rsid w:val="0066593F"/>
    <w:rsid w:val="0068256C"/>
    <w:rsid w:val="006851D3"/>
    <w:rsid w:val="00697882"/>
    <w:rsid w:val="006A1733"/>
    <w:rsid w:val="006B521B"/>
    <w:rsid w:val="006C7367"/>
    <w:rsid w:val="006E071E"/>
    <w:rsid w:val="006E17FC"/>
    <w:rsid w:val="00703129"/>
    <w:rsid w:val="0071677C"/>
    <w:rsid w:val="00721DCD"/>
    <w:rsid w:val="00735819"/>
    <w:rsid w:val="0074343E"/>
    <w:rsid w:val="00755D07"/>
    <w:rsid w:val="00780744"/>
    <w:rsid w:val="0079229E"/>
    <w:rsid w:val="00795769"/>
    <w:rsid w:val="007B1E9E"/>
    <w:rsid w:val="007C7669"/>
    <w:rsid w:val="007D0044"/>
    <w:rsid w:val="007E797A"/>
    <w:rsid w:val="007E7DAC"/>
    <w:rsid w:val="008059A7"/>
    <w:rsid w:val="00820C6D"/>
    <w:rsid w:val="00822930"/>
    <w:rsid w:val="00825FCC"/>
    <w:rsid w:val="00832D42"/>
    <w:rsid w:val="00835B0F"/>
    <w:rsid w:val="00835DCD"/>
    <w:rsid w:val="008457E9"/>
    <w:rsid w:val="00862446"/>
    <w:rsid w:val="008624D4"/>
    <w:rsid w:val="0087139A"/>
    <w:rsid w:val="008739FB"/>
    <w:rsid w:val="00873C09"/>
    <w:rsid w:val="00877C24"/>
    <w:rsid w:val="008A5C53"/>
    <w:rsid w:val="008C71CB"/>
    <w:rsid w:val="008D42F7"/>
    <w:rsid w:val="008D5A0B"/>
    <w:rsid w:val="009015D2"/>
    <w:rsid w:val="00905428"/>
    <w:rsid w:val="00905C5A"/>
    <w:rsid w:val="00910657"/>
    <w:rsid w:val="0091623C"/>
    <w:rsid w:val="009236E3"/>
    <w:rsid w:val="00925CAB"/>
    <w:rsid w:val="00930D3E"/>
    <w:rsid w:val="009354AF"/>
    <w:rsid w:val="00935616"/>
    <w:rsid w:val="00951557"/>
    <w:rsid w:val="009515B0"/>
    <w:rsid w:val="00965888"/>
    <w:rsid w:val="009662AA"/>
    <w:rsid w:val="00981E31"/>
    <w:rsid w:val="00984CE7"/>
    <w:rsid w:val="009861B4"/>
    <w:rsid w:val="00991F46"/>
    <w:rsid w:val="009A73AF"/>
    <w:rsid w:val="009B346A"/>
    <w:rsid w:val="009D26B9"/>
    <w:rsid w:val="009D6836"/>
    <w:rsid w:val="00A0289E"/>
    <w:rsid w:val="00A02EC9"/>
    <w:rsid w:val="00A123F9"/>
    <w:rsid w:val="00A276AA"/>
    <w:rsid w:val="00A34A72"/>
    <w:rsid w:val="00A56EDD"/>
    <w:rsid w:val="00A60F07"/>
    <w:rsid w:val="00A90CDA"/>
    <w:rsid w:val="00A939FE"/>
    <w:rsid w:val="00AA3EFD"/>
    <w:rsid w:val="00AA7213"/>
    <w:rsid w:val="00AC1AB3"/>
    <w:rsid w:val="00AE4FC9"/>
    <w:rsid w:val="00AF5333"/>
    <w:rsid w:val="00B00E2D"/>
    <w:rsid w:val="00B108FE"/>
    <w:rsid w:val="00B11FBF"/>
    <w:rsid w:val="00B15B14"/>
    <w:rsid w:val="00B20D15"/>
    <w:rsid w:val="00B23CBE"/>
    <w:rsid w:val="00B26FDB"/>
    <w:rsid w:val="00B3230F"/>
    <w:rsid w:val="00B41AFC"/>
    <w:rsid w:val="00B476AA"/>
    <w:rsid w:val="00B565B1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57E15"/>
    <w:rsid w:val="00C62EE2"/>
    <w:rsid w:val="00C71D12"/>
    <w:rsid w:val="00C8150F"/>
    <w:rsid w:val="00C8742E"/>
    <w:rsid w:val="00C92D92"/>
    <w:rsid w:val="00C963B4"/>
    <w:rsid w:val="00CA2D3E"/>
    <w:rsid w:val="00CC1022"/>
    <w:rsid w:val="00CC3110"/>
    <w:rsid w:val="00CD1A4F"/>
    <w:rsid w:val="00CD418C"/>
    <w:rsid w:val="00CD6F02"/>
    <w:rsid w:val="00CE3617"/>
    <w:rsid w:val="00D0103F"/>
    <w:rsid w:val="00D24561"/>
    <w:rsid w:val="00D2591D"/>
    <w:rsid w:val="00D304F1"/>
    <w:rsid w:val="00D31BF4"/>
    <w:rsid w:val="00D3499C"/>
    <w:rsid w:val="00D34E7A"/>
    <w:rsid w:val="00D36385"/>
    <w:rsid w:val="00D84D95"/>
    <w:rsid w:val="00D9017D"/>
    <w:rsid w:val="00DA1F49"/>
    <w:rsid w:val="00DC1B20"/>
    <w:rsid w:val="00DC2532"/>
    <w:rsid w:val="00DC62D9"/>
    <w:rsid w:val="00DD650A"/>
    <w:rsid w:val="00DE69EF"/>
    <w:rsid w:val="00DF1A8F"/>
    <w:rsid w:val="00DF4CE2"/>
    <w:rsid w:val="00E03D79"/>
    <w:rsid w:val="00E12EDA"/>
    <w:rsid w:val="00E16550"/>
    <w:rsid w:val="00E57CBE"/>
    <w:rsid w:val="00E6506F"/>
    <w:rsid w:val="00E658CF"/>
    <w:rsid w:val="00E67A68"/>
    <w:rsid w:val="00E70EC0"/>
    <w:rsid w:val="00E72904"/>
    <w:rsid w:val="00E950E9"/>
    <w:rsid w:val="00E95C83"/>
    <w:rsid w:val="00E97D5F"/>
    <w:rsid w:val="00EA0F3E"/>
    <w:rsid w:val="00EA1DBC"/>
    <w:rsid w:val="00EA1DE0"/>
    <w:rsid w:val="00EA4C55"/>
    <w:rsid w:val="00EC5B98"/>
    <w:rsid w:val="00ED3EE3"/>
    <w:rsid w:val="00EE0506"/>
    <w:rsid w:val="00EF09E1"/>
    <w:rsid w:val="00F02A72"/>
    <w:rsid w:val="00F10419"/>
    <w:rsid w:val="00F34607"/>
    <w:rsid w:val="00F42596"/>
    <w:rsid w:val="00F450CB"/>
    <w:rsid w:val="00F47AF7"/>
    <w:rsid w:val="00F50B41"/>
    <w:rsid w:val="00F5146F"/>
    <w:rsid w:val="00F53828"/>
    <w:rsid w:val="00F6564C"/>
    <w:rsid w:val="00F92FF4"/>
    <w:rsid w:val="00F954BF"/>
    <w:rsid w:val="00F97958"/>
    <w:rsid w:val="00FB0E95"/>
    <w:rsid w:val="00FC359C"/>
    <w:rsid w:val="00FD077F"/>
    <w:rsid w:val="00FD0C62"/>
    <w:rsid w:val="00FE25BE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A8F320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E78E-7C01-4257-A755-91DB57C7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4</cp:revision>
  <cp:lastPrinted>2019-01-28T20:55:00Z</cp:lastPrinted>
  <dcterms:created xsi:type="dcterms:W3CDTF">2021-10-14T16:03:00Z</dcterms:created>
  <dcterms:modified xsi:type="dcterms:W3CDTF">2021-10-14T16:00:00Z</dcterms:modified>
</cp:coreProperties>
</file>