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D9E8" w14:textId="584F2F6B" w:rsidR="009C7EE2" w:rsidRPr="00C209B9" w:rsidRDefault="009F78C8">
      <w:pPr>
        <w:rPr>
          <w:rFonts w:ascii="Daytona Light" w:hAnsi="Daytona Light"/>
          <w:sz w:val="20"/>
          <w:szCs w:val="20"/>
        </w:rPr>
      </w:pPr>
      <w:r w:rsidRPr="00C209B9">
        <w:rPr>
          <w:rFonts w:ascii="Daytona Light" w:hAnsi="Daytona Light"/>
          <w:noProof/>
          <w:sz w:val="20"/>
          <w:szCs w:val="20"/>
        </w:rPr>
        <w:drawing>
          <wp:inline distT="0" distB="0" distL="0" distR="0" wp14:anchorId="70DB109B" wp14:editId="1400295E">
            <wp:extent cx="5760720" cy="1440180"/>
            <wp:effectExtent l="0" t="0" r="0" b="7620"/>
            <wp:docPr id="292266303" name="Afbeelding 1" descr="Afbeelding met tekst, kleding, grafische vormgeving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66303" name="Afbeelding 1" descr="Afbeelding met tekst, kleding, grafische vormgeving, tekenfilm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CA24" w14:textId="77777777" w:rsidR="009F78C8" w:rsidRPr="00C209B9" w:rsidRDefault="009F78C8">
      <w:pPr>
        <w:rPr>
          <w:rFonts w:ascii="Daytona Light" w:hAnsi="Daytona Light"/>
          <w:sz w:val="20"/>
          <w:szCs w:val="20"/>
        </w:rPr>
      </w:pPr>
    </w:p>
    <w:p w14:paraId="4481148E" w14:textId="7C9A004D" w:rsidR="002A3C9E" w:rsidRDefault="00867A46" w:rsidP="002A3C9E">
      <w:pPr>
        <w:rPr>
          <w:rFonts w:ascii="Daytona Light" w:hAnsi="Daytona Light"/>
          <w:b/>
          <w:bCs/>
          <w:sz w:val="20"/>
          <w:szCs w:val="20"/>
        </w:rPr>
      </w:pPr>
      <w:r>
        <w:rPr>
          <w:rFonts w:ascii="Daytona Light" w:hAnsi="Daytona Light"/>
          <w:b/>
          <w:bCs/>
          <w:sz w:val="20"/>
          <w:szCs w:val="20"/>
        </w:rPr>
        <w:t xml:space="preserve">Verzend het persbericht met foto </w:t>
      </w:r>
      <w:r w:rsidR="00306171">
        <w:rPr>
          <w:rFonts w:ascii="Daytona Light" w:hAnsi="Daytona Light"/>
          <w:b/>
          <w:bCs/>
          <w:sz w:val="20"/>
          <w:szCs w:val="20"/>
        </w:rPr>
        <w:t xml:space="preserve">uiterlijk </w:t>
      </w:r>
      <w:r w:rsidR="004B4E54">
        <w:rPr>
          <w:rFonts w:ascii="Daytona Light" w:hAnsi="Daytona Light"/>
          <w:b/>
          <w:bCs/>
          <w:sz w:val="20"/>
          <w:szCs w:val="20"/>
        </w:rPr>
        <w:t xml:space="preserve">maandag 23 juni </w:t>
      </w:r>
      <w:r w:rsidR="00231D28">
        <w:rPr>
          <w:rFonts w:ascii="Daytona Light" w:hAnsi="Daytona Light"/>
          <w:b/>
          <w:bCs/>
          <w:sz w:val="20"/>
          <w:szCs w:val="20"/>
        </w:rPr>
        <w:t>naar regionale en lokale media</w:t>
      </w:r>
    </w:p>
    <w:p w14:paraId="6C0DF8FC" w14:textId="30B7A80F" w:rsidR="007C50C4" w:rsidRPr="00C209B9" w:rsidRDefault="00306171" w:rsidP="007C50C4">
      <w:pPr>
        <w:spacing w:after="0" w:line="360" w:lineRule="auto"/>
        <w:rPr>
          <w:rFonts w:ascii="Daytona Light" w:eastAsia="Calibri" w:hAnsi="Daytona Light" w:cs="Calibri"/>
          <w:b/>
          <w:bCs/>
          <w:sz w:val="20"/>
          <w:szCs w:val="20"/>
        </w:rPr>
      </w:pPr>
      <w:r>
        <w:rPr>
          <w:rFonts w:ascii="Daytona Light" w:eastAsia="Calibri" w:hAnsi="Daytona Light" w:cs="Calibri"/>
          <w:b/>
          <w:bCs/>
          <w:sz w:val="20"/>
          <w:szCs w:val="20"/>
        </w:rPr>
        <w:t>Zorg voor een goede foto</w:t>
      </w:r>
      <w:r w:rsidR="007C50C4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met een hoge resolutie (veel MB) met kinderen op de bouwplaats</w:t>
      </w:r>
      <w:r>
        <w:rPr>
          <w:rFonts w:ascii="Daytona Light" w:eastAsia="Calibri" w:hAnsi="Daytona Light" w:cs="Calibri"/>
          <w:b/>
          <w:bCs/>
          <w:sz w:val="20"/>
          <w:szCs w:val="20"/>
        </w:rPr>
        <w:t xml:space="preserve"> én natuurlijk ook ergens jouw logo in beeld</w:t>
      </w:r>
      <w:r w:rsidR="007C50C4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. Let op dat de </w:t>
      </w:r>
      <w:r w:rsidR="007C50C4">
        <w:rPr>
          <w:rFonts w:ascii="Daytona Light" w:eastAsia="Calibri" w:hAnsi="Daytona Light" w:cs="Calibri"/>
          <w:b/>
          <w:bCs/>
          <w:sz w:val="20"/>
          <w:szCs w:val="20"/>
        </w:rPr>
        <w:t xml:space="preserve">ouders van de </w:t>
      </w:r>
      <w:r w:rsidR="007C50C4" w:rsidRPr="00C209B9">
        <w:rPr>
          <w:rFonts w:ascii="Daytona Light" w:eastAsia="Calibri" w:hAnsi="Daytona Light" w:cs="Calibri"/>
          <w:b/>
          <w:bCs/>
          <w:sz w:val="20"/>
          <w:szCs w:val="20"/>
        </w:rPr>
        <w:t>kinderen op de foto toestemming hebben gegeven.</w:t>
      </w:r>
    </w:p>
    <w:p w14:paraId="28D61DA3" w14:textId="77777777" w:rsidR="00231D28" w:rsidRPr="00C209B9" w:rsidRDefault="00231D28" w:rsidP="002A3C9E">
      <w:pPr>
        <w:rPr>
          <w:rFonts w:ascii="Daytona Light" w:hAnsi="Daytona Light"/>
          <w:b/>
          <w:bCs/>
          <w:sz w:val="20"/>
          <w:szCs w:val="20"/>
        </w:rPr>
      </w:pPr>
    </w:p>
    <w:p w14:paraId="26FE6248" w14:textId="22538E04" w:rsidR="002A3C9E" w:rsidRPr="00B425C2" w:rsidRDefault="002A3C9E" w:rsidP="002A3C9E">
      <w:pPr>
        <w:rPr>
          <w:rFonts w:ascii="Daytona Light" w:hAnsi="Daytona Light"/>
          <w:b/>
          <w:bCs/>
          <w:sz w:val="24"/>
          <w:szCs w:val="24"/>
        </w:rPr>
      </w:pPr>
      <w:r w:rsidRPr="00B425C2">
        <w:rPr>
          <w:rFonts w:ascii="Daytona Light" w:hAnsi="Daytona Light"/>
          <w:b/>
          <w:bCs/>
          <w:sz w:val="24"/>
          <w:szCs w:val="24"/>
        </w:rPr>
        <w:t xml:space="preserve">Persbericht </w:t>
      </w:r>
    </w:p>
    <w:p w14:paraId="0CD8186E" w14:textId="77777777" w:rsidR="00C209B9" w:rsidRPr="00B425C2" w:rsidRDefault="00C209B9" w:rsidP="002A3C9E">
      <w:pPr>
        <w:rPr>
          <w:rFonts w:ascii="Daytona Light" w:hAnsi="Daytona Light"/>
          <w:b/>
          <w:bCs/>
          <w:sz w:val="24"/>
          <w:szCs w:val="24"/>
        </w:rPr>
      </w:pPr>
    </w:p>
    <w:p w14:paraId="7A39490B" w14:textId="03A12A21" w:rsidR="002A3C9E" w:rsidRPr="00B425C2" w:rsidRDefault="004B4E54" w:rsidP="002A3C9E">
      <w:pPr>
        <w:spacing w:after="0" w:line="360" w:lineRule="auto"/>
        <w:rPr>
          <w:rFonts w:ascii="Daytona Light" w:hAnsi="Daytona Light"/>
          <w:b/>
          <w:bCs/>
          <w:sz w:val="24"/>
          <w:szCs w:val="24"/>
        </w:rPr>
      </w:pPr>
      <w:r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>Leerlingen</w:t>
      </w:r>
      <w:r w:rsidR="0024034E"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 xml:space="preserve"> van</w:t>
      </w:r>
      <w:r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 xml:space="preserve"> 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>&lt;</w:t>
      </w:r>
      <w:r w:rsidR="002A3C9E" w:rsidRPr="00B425C2">
        <w:rPr>
          <w:rFonts w:ascii="Daytona Light" w:eastAsia="Calibri" w:hAnsi="Daytona Light" w:cs="Calibri"/>
          <w:b/>
          <w:bCs/>
          <w:i/>
          <w:iCs/>
          <w:sz w:val="24"/>
          <w:szCs w:val="24"/>
          <w:highlight w:val="yellow"/>
        </w:rPr>
        <w:t>naam school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>&gt;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</w:rPr>
        <w:t xml:space="preserve"> bezoek</w:t>
      </w:r>
      <w:r w:rsidR="0024034E">
        <w:rPr>
          <w:rFonts w:ascii="Daytona Light" w:eastAsia="Calibri" w:hAnsi="Daytona Light" w:cs="Calibri"/>
          <w:b/>
          <w:bCs/>
          <w:sz w:val="24"/>
          <w:szCs w:val="24"/>
        </w:rPr>
        <w:t xml:space="preserve">en 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</w:rPr>
        <w:t xml:space="preserve">bouwplaats 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>&lt;</w:t>
      </w:r>
      <w:r w:rsidR="002A3C9E" w:rsidRPr="00B425C2">
        <w:rPr>
          <w:rFonts w:ascii="Daytona Light" w:eastAsia="Calibri" w:hAnsi="Daytona Light" w:cs="Calibri"/>
          <w:b/>
          <w:bCs/>
          <w:i/>
          <w:iCs/>
          <w:sz w:val="24"/>
          <w:szCs w:val="24"/>
          <w:highlight w:val="yellow"/>
        </w:rPr>
        <w:t>naam project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  <w:highlight w:val="yellow"/>
        </w:rPr>
        <w:t>&gt;</w:t>
      </w:r>
      <w:r w:rsidR="002A3C9E" w:rsidRPr="00B425C2">
        <w:rPr>
          <w:rFonts w:ascii="Daytona Light" w:eastAsia="Calibri" w:hAnsi="Daytona Light" w:cs="Calibri"/>
          <w:b/>
          <w:bCs/>
          <w:sz w:val="24"/>
          <w:szCs w:val="24"/>
        </w:rPr>
        <w:t xml:space="preserve">  tijdens de Onderwijsdag van de Bouw </w:t>
      </w:r>
    </w:p>
    <w:p w14:paraId="02B43638" w14:textId="77777777" w:rsidR="002A3C9E" w:rsidRPr="00C209B9" w:rsidRDefault="002A3C9E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</w:p>
    <w:p w14:paraId="5690A256" w14:textId="37F82822" w:rsidR="002A3C9E" w:rsidRPr="00C209B9" w:rsidRDefault="002A3C9E" w:rsidP="002A3C9E">
      <w:pPr>
        <w:spacing w:after="0" w:line="360" w:lineRule="auto"/>
        <w:rPr>
          <w:rFonts w:ascii="Daytona Light" w:eastAsia="Calibri" w:hAnsi="Daytona Light" w:cs="Calibri"/>
          <w:b/>
          <w:bCs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>plaats, datum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&gt;</w:t>
      </w:r>
      <w:r w:rsidRPr="00C209B9">
        <w:rPr>
          <w:rFonts w:ascii="Daytona Light" w:eastAsia="Calibri" w:hAnsi="Daytona Light" w:cs="Calibri"/>
          <w:sz w:val="20"/>
          <w:szCs w:val="20"/>
        </w:rPr>
        <w:t xml:space="preserve"> - 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Op vrijdag 20 juni </w:t>
      </w:r>
      <w:r w:rsidR="00515912">
        <w:rPr>
          <w:rFonts w:ascii="Daytona Light" w:eastAsia="Calibri" w:hAnsi="Daytona Light" w:cs="Calibri"/>
          <w:b/>
          <w:bCs/>
          <w:sz w:val="20"/>
          <w:szCs w:val="20"/>
        </w:rPr>
        <w:t>bezochten</w:t>
      </w:r>
      <w:r w:rsidR="00AA4567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="0024034E" w:rsidRPr="0024034E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&lt;aantal&gt;</w:t>
      </w:r>
      <w:r w:rsidR="0024034E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scholieren </w:t>
      </w:r>
      <w:r w:rsidR="0024034E">
        <w:rPr>
          <w:rFonts w:ascii="Daytona Light" w:eastAsia="Calibri" w:hAnsi="Daytona Light" w:cs="Calibri"/>
          <w:b/>
          <w:bCs/>
          <w:sz w:val="20"/>
          <w:szCs w:val="20"/>
        </w:rPr>
        <w:t xml:space="preserve">uit groep </w:t>
      </w:r>
      <w:r w:rsidR="0024034E" w:rsidRPr="0021486E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&lt;</w:t>
      </w:r>
      <w:r w:rsidR="0021486E" w:rsidRPr="0021486E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x&gt;</w:t>
      </w:r>
      <w:r w:rsidR="0021486E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van </w:t>
      </w:r>
      <w:r w:rsidRPr="00C209B9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&lt;naam school&gt;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="00515912">
        <w:rPr>
          <w:rFonts w:ascii="Daytona Light" w:eastAsia="Calibri" w:hAnsi="Daytona Light" w:cs="Calibri"/>
          <w:b/>
          <w:bCs/>
          <w:sz w:val="20"/>
          <w:szCs w:val="20"/>
        </w:rPr>
        <w:t>de bouwplaats van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Pr="00C209B9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b/>
          <w:bCs/>
          <w:i/>
          <w:iCs/>
          <w:sz w:val="20"/>
          <w:szCs w:val="20"/>
          <w:highlight w:val="yellow"/>
        </w:rPr>
        <w:t>naam project</w:t>
      </w:r>
      <w:r w:rsidRPr="00C209B9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&gt;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aan de </w:t>
      </w:r>
      <w:r w:rsidRPr="00C209B9">
        <w:rPr>
          <w:rFonts w:ascii="Daytona Light" w:eastAsia="Calibri" w:hAnsi="Daytona Light" w:cs="Calibri"/>
          <w:b/>
          <w:bCs/>
          <w:i/>
          <w:iCs/>
          <w:sz w:val="20"/>
          <w:szCs w:val="20"/>
          <w:highlight w:val="yellow"/>
        </w:rPr>
        <w:t>&lt;naam straat, wijk, etc.&gt;</w:t>
      </w:r>
      <w:r w:rsidRPr="00C209B9">
        <w:rPr>
          <w:rFonts w:ascii="Daytona Light" w:eastAsia="Calibri" w:hAnsi="Daytona Light" w:cs="Calibri"/>
          <w:b/>
          <w:bCs/>
          <w:i/>
          <w:iCs/>
          <w:sz w:val="20"/>
          <w:szCs w:val="20"/>
        </w:rPr>
        <w:t>.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="0021486E">
        <w:rPr>
          <w:rFonts w:ascii="Daytona Light" w:eastAsia="Calibri" w:hAnsi="Daytona Light" w:cs="Calibri"/>
          <w:b/>
          <w:bCs/>
          <w:sz w:val="20"/>
          <w:szCs w:val="20"/>
        </w:rPr>
        <w:t>Normaal gesproken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is </w:t>
      </w:r>
      <w:r w:rsidR="00515912">
        <w:rPr>
          <w:rFonts w:ascii="Daytona Light" w:eastAsia="Calibri" w:hAnsi="Daytona Light" w:cs="Calibri"/>
          <w:b/>
          <w:bCs/>
          <w:sz w:val="20"/>
          <w:szCs w:val="20"/>
        </w:rPr>
        <w:t xml:space="preserve">een bouwplaats 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>verboden toegang</w:t>
      </w:r>
      <w:r w:rsidR="0021486E">
        <w:rPr>
          <w:rFonts w:ascii="Daytona Light" w:eastAsia="Calibri" w:hAnsi="Daytona Light" w:cs="Calibri"/>
          <w:b/>
          <w:bCs/>
          <w:sz w:val="20"/>
          <w:szCs w:val="20"/>
        </w:rPr>
        <w:t xml:space="preserve"> voor kinderen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, maar tijdens de Onderwijsdag van de Bouw </w:t>
      </w:r>
      <w:r w:rsidR="0021486E">
        <w:rPr>
          <w:rFonts w:ascii="Daytona Light" w:eastAsia="Calibri" w:hAnsi="Daytona Light" w:cs="Calibri"/>
          <w:b/>
          <w:bCs/>
          <w:sz w:val="20"/>
          <w:szCs w:val="20"/>
        </w:rPr>
        <w:t xml:space="preserve">mochten zij achter de bouwhekken komen om </w:t>
      </w:r>
      <w:r w:rsidR="000D4C35" w:rsidRPr="00C209B9">
        <w:rPr>
          <w:rFonts w:ascii="Daytona Light" w:eastAsia="Calibri" w:hAnsi="Daytona Light" w:cs="Calibri"/>
          <w:b/>
          <w:bCs/>
          <w:sz w:val="20"/>
          <w:szCs w:val="20"/>
        </w:rPr>
        <w:t>zelf</w:t>
      </w:r>
      <w:r w:rsidR="0094581F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="0021486E">
        <w:rPr>
          <w:rFonts w:ascii="Daytona Light" w:eastAsia="Calibri" w:hAnsi="Daytona Light" w:cs="Calibri"/>
          <w:b/>
          <w:bCs/>
          <w:sz w:val="20"/>
          <w:szCs w:val="20"/>
        </w:rPr>
        <w:t>te</w:t>
      </w:r>
      <w:r w:rsidR="000D4C35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ervaren </w:t>
      </w:r>
      <w:r w:rsidR="00127553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hoe </w:t>
      </w:r>
      <w:r w:rsidR="00ED1FA4">
        <w:rPr>
          <w:rFonts w:ascii="Daytona Light" w:eastAsia="Calibri" w:hAnsi="Daytona Light" w:cs="Calibri"/>
          <w:b/>
          <w:bCs/>
          <w:sz w:val="20"/>
          <w:szCs w:val="20"/>
        </w:rPr>
        <w:t>mooi</w:t>
      </w:r>
      <w:r w:rsidR="00127553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="0094581F">
        <w:rPr>
          <w:rFonts w:ascii="Daytona Light" w:eastAsia="Calibri" w:hAnsi="Daytona Light" w:cs="Calibri"/>
          <w:b/>
          <w:bCs/>
          <w:sz w:val="20"/>
          <w:szCs w:val="20"/>
        </w:rPr>
        <w:t>het werk</w:t>
      </w:r>
      <w:r w:rsidR="00127553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in de bouw</w:t>
      </w:r>
      <w:r w:rsidR="004B4E54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  <w:r w:rsidR="004B4E54" w:rsidRPr="004B4E54">
        <w:rPr>
          <w:rFonts w:ascii="Daytona Light" w:eastAsia="Calibri" w:hAnsi="Daytona Light" w:cs="Calibri"/>
          <w:b/>
          <w:bCs/>
          <w:sz w:val="20"/>
          <w:szCs w:val="20"/>
          <w:highlight w:val="yellow"/>
        </w:rPr>
        <w:t>&lt;of infra&gt;</w:t>
      </w:r>
      <w:r w:rsidR="00127553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is</w:t>
      </w:r>
      <w:r w:rsidR="000D4C35" w:rsidRPr="00C209B9">
        <w:rPr>
          <w:rFonts w:ascii="Daytona Light" w:eastAsia="Calibri" w:hAnsi="Daytona Light" w:cs="Calibri"/>
          <w:b/>
          <w:bCs/>
          <w:sz w:val="20"/>
          <w:szCs w:val="20"/>
        </w:rPr>
        <w:t>.</w:t>
      </w:r>
    </w:p>
    <w:p w14:paraId="05B0AC98" w14:textId="77777777" w:rsidR="002A3C9E" w:rsidRPr="00C209B9" w:rsidRDefault="002A3C9E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</w:rPr>
        <w:t xml:space="preserve"> </w:t>
      </w:r>
    </w:p>
    <w:p w14:paraId="5BF67DA3" w14:textId="28BEBA27" w:rsidR="002A3C9E" w:rsidRDefault="002A3C9E" w:rsidP="002A3C9E">
      <w:pPr>
        <w:spacing w:after="0" w:line="360" w:lineRule="auto"/>
        <w:rPr>
          <w:rFonts w:ascii="Daytona Light" w:eastAsia="Calibri" w:hAnsi="Daytona Light" w:cs="Calibri"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 xml:space="preserve">naam 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, 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>functie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 xml:space="preserve">&gt; van </w:t>
      </w:r>
      <w:r w:rsidR="00A817AD" w:rsidRPr="00C209B9">
        <w:rPr>
          <w:rFonts w:ascii="Daytona Light" w:eastAsia="Calibri" w:hAnsi="Daytona Light" w:cs="Calibri"/>
          <w:sz w:val="20"/>
          <w:szCs w:val="20"/>
          <w:highlight w:val="yellow"/>
        </w:rPr>
        <w:t>bedrijf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&gt;</w:t>
      </w:r>
      <w:r w:rsidRPr="00C209B9">
        <w:rPr>
          <w:rFonts w:ascii="Daytona Light" w:eastAsia="Calibri" w:hAnsi="Daytona Light" w:cs="Calibri"/>
          <w:sz w:val="20"/>
          <w:szCs w:val="20"/>
        </w:rPr>
        <w:t>: “</w:t>
      </w:r>
      <w:r w:rsidR="001105CC">
        <w:rPr>
          <w:rFonts w:ascii="Daytona Light" w:eastAsia="Calibri" w:hAnsi="Daytona Light" w:cs="Calibri"/>
          <w:sz w:val="20"/>
          <w:szCs w:val="20"/>
        </w:rPr>
        <w:t xml:space="preserve">Normaal gesproken is een groot deel van ons werk onzichtbaar voor kinderen. Vandaag konden we hen met trots laten </w:t>
      </w:r>
      <w:r w:rsidR="0041557F">
        <w:rPr>
          <w:rFonts w:ascii="Daytona Light" w:eastAsia="Calibri" w:hAnsi="Daytona Light" w:cs="Calibri"/>
          <w:sz w:val="20"/>
          <w:szCs w:val="20"/>
        </w:rPr>
        <w:t xml:space="preserve">zien, beleven én ervaren wat wij hier met elkaar maken. En dat </w:t>
      </w:r>
      <w:r w:rsidR="001105CC">
        <w:rPr>
          <w:rFonts w:ascii="Daytona Light" w:eastAsia="Calibri" w:hAnsi="Daytona Light" w:cs="Calibri"/>
          <w:sz w:val="20"/>
          <w:szCs w:val="20"/>
        </w:rPr>
        <w:t xml:space="preserve">onze sector </w:t>
      </w:r>
      <w:r w:rsidR="0041557F">
        <w:rPr>
          <w:rFonts w:ascii="Daytona Light" w:eastAsia="Calibri" w:hAnsi="Daytona Light" w:cs="Calibri"/>
          <w:sz w:val="20"/>
          <w:szCs w:val="20"/>
        </w:rPr>
        <w:t xml:space="preserve">voor hen allemaal mooie kansen biedt: of je nu graag met je handen werkt of juist </w:t>
      </w:r>
      <w:r w:rsidR="001105CC">
        <w:rPr>
          <w:rFonts w:ascii="Daytona Light" w:eastAsia="Calibri" w:hAnsi="Daytona Light" w:cs="Calibri"/>
          <w:sz w:val="20"/>
          <w:szCs w:val="20"/>
        </w:rPr>
        <w:t>liever op de computer en of je houdt van grote machines of liever werkt met drones</w:t>
      </w:r>
      <w:r w:rsidR="003F3718" w:rsidRPr="00C209B9">
        <w:rPr>
          <w:rFonts w:ascii="Daytona Light" w:eastAsia="Calibri" w:hAnsi="Daytona Light" w:cs="Calibri"/>
          <w:sz w:val="20"/>
          <w:szCs w:val="20"/>
        </w:rPr>
        <w:t xml:space="preserve">. </w:t>
      </w:r>
      <w:r w:rsidR="001105CC">
        <w:rPr>
          <w:rFonts w:ascii="Daytona Light" w:eastAsia="Calibri" w:hAnsi="Daytona Light" w:cs="Calibri"/>
          <w:sz w:val="20"/>
          <w:szCs w:val="20"/>
        </w:rPr>
        <w:t>We planten daarmee de zaadjes voor de bouwers van de toekomst</w:t>
      </w:r>
      <w:r w:rsidR="00C83245" w:rsidRPr="00C209B9">
        <w:rPr>
          <w:rFonts w:ascii="Daytona Light" w:eastAsia="Calibri" w:hAnsi="Daytona Light" w:cs="Calibri"/>
          <w:sz w:val="20"/>
          <w:szCs w:val="20"/>
        </w:rPr>
        <w:t>.</w:t>
      </w:r>
      <w:r w:rsidRPr="00C209B9">
        <w:rPr>
          <w:rFonts w:ascii="Daytona Light" w:eastAsia="Calibri" w:hAnsi="Daytona Light" w:cs="Calibri"/>
          <w:sz w:val="20"/>
          <w:szCs w:val="20"/>
        </w:rPr>
        <w:t>”</w:t>
      </w:r>
    </w:p>
    <w:p w14:paraId="44E7AD10" w14:textId="77777777" w:rsidR="001105CC" w:rsidRDefault="001105CC" w:rsidP="002A3C9E">
      <w:pPr>
        <w:spacing w:after="0" w:line="360" w:lineRule="auto"/>
        <w:rPr>
          <w:rFonts w:ascii="Daytona Light" w:eastAsia="Calibri" w:hAnsi="Daytona Light" w:cs="Calibri"/>
          <w:sz w:val="20"/>
          <w:szCs w:val="20"/>
        </w:rPr>
      </w:pPr>
    </w:p>
    <w:p w14:paraId="739E479D" w14:textId="011F1806" w:rsidR="002A3C9E" w:rsidRPr="00C209B9" w:rsidRDefault="002A3C9E" w:rsidP="002A3C9E">
      <w:pPr>
        <w:spacing w:after="0" w:line="360" w:lineRule="auto"/>
        <w:rPr>
          <w:rFonts w:ascii="Daytona Light" w:hAnsi="Daytona Light" w:cs="Calibri"/>
          <w:sz w:val="20"/>
          <w:szCs w:val="20"/>
        </w:rPr>
      </w:pP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De </w:t>
      </w:r>
      <w:r w:rsidR="00BD70D2" w:rsidRPr="00C209B9">
        <w:rPr>
          <w:rFonts w:ascii="Daytona Light" w:eastAsia="Calibri" w:hAnsi="Daytona Light" w:cs="Calibri"/>
          <w:b/>
          <w:bCs/>
          <w:sz w:val="20"/>
          <w:szCs w:val="20"/>
        </w:rPr>
        <w:t>Onderwijsd</w:t>
      </w: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>ag van de Bouw</w:t>
      </w:r>
      <w:r w:rsidR="00BD70D2"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</w:p>
    <w:p w14:paraId="1A2E55B0" w14:textId="79DD945B" w:rsidR="002A3C9E" w:rsidRDefault="00BD70D2" w:rsidP="002A3C9E">
      <w:pPr>
        <w:spacing w:after="0" w:line="360" w:lineRule="auto"/>
        <w:rPr>
          <w:rFonts w:ascii="Daytona Light" w:eastAsia="Calibri" w:hAnsi="Daytona Light" w:cs="Calibri"/>
          <w:sz w:val="20"/>
          <w:szCs w:val="20"/>
        </w:rPr>
      </w:pPr>
      <w:r w:rsidRPr="00C209B9">
        <w:rPr>
          <w:rFonts w:ascii="Daytona Light" w:hAnsi="Daytona Light" w:cs="Calibri"/>
          <w:sz w:val="20"/>
          <w:szCs w:val="20"/>
        </w:rPr>
        <w:t>De</w:t>
      </w:r>
      <w:r w:rsidR="001105CC">
        <w:rPr>
          <w:rFonts w:ascii="Daytona Light" w:hAnsi="Daytona Light" w:cs="Calibri"/>
          <w:sz w:val="20"/>
          <w:szCs w:val="20"/>
        </w:rPr>
        <w:t xml:space="preserve"> Onderwijsdag van de Bouw in </w:t>
      </w:r>
      <w:r w:rsidR="001105CC" w:rsidRPr="00FA6BD1">
        <w:rPr>
          <w:rFonts w:ascii="Daytona Light" w:hAnsi="Daytona Light" w:cs="Calibri"/>
          <w:sz w:val="20"/>
          <w:szCs w:val="20"/>
          <w:highlight w:val="yellow"/>
        </w:rPr>
        <w:t>&lt;locatie&gt;</w:t>
      </w:r>
      <w:r w:rsidR="001105CC">
        <w:rPr>
          <w:rFonts w:ascii="Daytona Light" w:hAnsi="Daytona Light" w:cs="Calibri"/>
          <w:sz w:val="20"/>
          <w:szCs w:val="20"/>
        </w:rPr>
        <w:t xml:space="preserve"> werd georganiseerd door </w:t>
      </w:r>
      <w:r w:rsidR="001105CC" w:rsidRPr="00FA6BD1">
        <w:rPr>
          <w:rFonts w:ascii="Daytona Light" w:hAnsi="Daytona Light" w:cs="Calibri"/>
          <w:sz w:val="20"/>
          <w:szCs w:val="20"/>
          <w:highlight w:val="yellow"/>
        </w:rPr>
        <w:t>&lt;samenwerkende partijen&gt;.</w:t>
      </w:r>
      <w:r w:rsidR="001105CC">
        <w:rPr>
          <w:rFonts w:ascii="Daytona Light" w:hAnsi="Daytona Light" w:cs="Calibri"/>
          <w:sz w:val="20"/>
          <w:szCs w:val="20"/>
        </w:rPr>
        <w:t xml:space="preserve"> Landelijk </w:t>
      </w:r>
      <w:r w:rsidR="00F108AC">
        <w:rPr>
          <w:rFonts w:ascii="Daytona Light" w:hAnsi="Daytona Light" w:cs="Calibri"/>
          <w:sz w:val="20"/>
          <w:szCs w:val="20"/>
        </w:rPr>
        <w:t>bezochten m</w:t>
      </w:r>
      <w:r w:rsidR="00F108AC" w:rsidRPr="00C209B9">
        <w:rPr>
          <w:rFonts w:ascii="Daytona Light" w:hAnsi="Daytona Light" w:cs="Calibri"/>
          <w:sz w:val="20"/>
          <w:szCs w:val="20"/>
        </w:rPr>
        <w:t>aar liefst 11.000 leerlingen op meer dan 20 plekken in Nederland</w:t>
      </w:r>
      <w:r w:rsidR="00F108AC">
        <w:rPr>
          <w:rFonts w:ascii="Daytona Light" w:hAnsi="Daytona Light" w:cs="Calibri"/>
          <w:sz w:val="20"/>
          <w:szCs w:val="20"/>
        </w:rPr>
        <w:t xml:space="preserve"> de</w:t>
      </w:r>
      <w:r w:rsidRPr="00C209B9">
        <w:rPr>
          <w:rFonts w:ascii="Daytona Light" w:hAnsi="Daytona Light" w:cs="Calibri"/>
          <w:sz w:val="20"/>
          <w:szCs w:val="20"/>
        </w:rPr>
        <w:t xml:space="preserve"> vierde editie van de Onderwijsdag van de Bouw</w:t>
      </w:r>
      <w:r w:rsidR="00F108AC">
        <w:rPr>
          <w:rFonts w:ascii="Daytona Light" w:hAnsi="Daytona Light" w:cs="Calibri"/>
          <w:sz w:val="20"/>
          <w:szCs w:val="20"/>
        </w:rPr>
        <w:t>.</w:t>
      </w:r>
      <w:r w:rsidR="004554A3">
        <w:rPr>
          <w:rFonts w:ascii="Daytona Light" w:hAnsi="Daytona Light" w:cs="Calibri"/>
          <w:sz w:val="20"/>
          <w:szCs w:val="20"/>
        </w:rPr>
        <w:t xml:space="preserve"> Aansluitend daarop </w:t>
      </w:r>
      <w:r w:rsidR="000E3BB9">
        <w:rPr>
          <w:rFonts w:ascii="Daytona Light" w:hAnsi="Daytona Light" w:cs="Calibri"/>
          <w:sz w:val="20"/>
          <w:szCs w:val="20"/>
        </w:rPr>
        <w:t>werd op zaterdag voor de 18</w:t>
      </w:r>
      <w:r w:rsidR="000E3BB9" w:rsidRPr="000E3BB9">
        <w:rPr>
          <w:rFonts w:ascii="Daytona Light" w:hAnsi="Daytona Light" w:cs="Calibri"/>
          <w:sz w:val="20"/>
          <w:szCs w:val="20"/>
          <w:vertAlign w:val="superscript"/>
        </w:rPr>
        <w:t>e</w:t>
      </w:r>
      <w:r w:rsidR="000E3BB9">
        <w:rPr>
          <w:rFonts w:ascii="Daytona Light" w:hAnsi="Daytona Light" w:cs="Calibri"/>
          <w:sz w:val="20"/>
          <w:szCs w:val="20"/>
        </w:rPr>
        <w:t xml:space="preserve"> keer de Dag van de Bouw georganiseerd, </w:t>
      </w:r>
      <w:r w:rsidR="004D33CB" w:rsidRPr="00C209B9">
        <w:rPr>
          <w:rFonts w:ascii="Daytona Light" w:eastAsia="Calibri" w:hAnsi="Daytona Light" w:cs="Calibri"/>
          <w:sz w:val="20"/>
          <w:szCs w:val="20"/>
        </w:rPr>
        <w:t>bouwlocaties door heel Nederland hun bouwhekken open</w:t>
      </w:r>
      <w:r w:rsidR="000E3BB9">
        <w:rPr>
          <w:rFonts w:ascii="Daytona Light" w:eastAsia="Calibri" w:hAnsi="Daytona Light" w:cs="Calibri"/>
          <w:sz w:val="20"/>
          <w:szCs w:val="20"/>
        </w:rPr>
        <w:t>stellen</w:t>
      </w:r>
      <w:r w:rsidR="004D33CB" w:rsidRPr="00C209B9">
        <w:rPr>
          <w:rFonts w:ascii="Daytona Light" w:eastAsia="Calibri" w:hAnsi="Daytona Light" w:cs="Calibri"/>
          <w:sz w:val="20"/>
          <w:szCs w:val="20"/>
        </w:rPr>
        <w:t xml:space="preserve"> om mensen kennis te laten maken met </w:t>
      </w:r>
      <w:r w:rsidR="00ED1FA4">
        <w:rPr>
          <w:rFonts w:ascii="Daytona Light" w:eastAsia="Calibri" w:hAnsi="Daytona Light" w:cs="Calibri"/>
          <w:sz w:val="20"/>
          <w:szCs w:val="20"/>
        </w:rPr>
        <w:t xml:space="preserve">de </w:t>
      </w:r>
      <w:r w:rsidR="004D33CB" w:rsidRPr="00C209B9">
        <w:rPr>
          <w:rFonts w:ascii="Daytona Light" w:eastAsia="Calibri" w:hAnsi="Daytona Light" w:cs="Calibri"/>
          <w:sz w:val="20"/>
          <w:szCs w:val="20"/>
        </w:rPr>
        <w:t xml:space="preserve">sector. </w:t>
      </w:r>
    </w:p>
    <w:p w14:paraId="410BBBC3" w14:textId="77777777" w:rsidR="002D419F" w:rsidRPr="00F108AC" w:rsidRDefault="002D419F" w:rsidP="002A3C9E">
      <w:pPr>
        <w:spacing w:after="0" w:line="360" w:lineRule="auto"/>
        <w:rPr>
          <w:rFonts w:ascii="Daytona Light" w:hAnsi="Daytona Light" w:cs="Calibri"/>
          <w:sz w:val="20"/>
          <w:szCs w:val="20"/>
        </w:rPr>
      </w:pPr>
    </w:p>
    <w:p w14:paraId="7E99F9F4" w14:textId="77777777" w:rsidR="002A3C9E" w:rsidRPr="00C209B9" w:rsidRDefault="002A3C9E" w:rsidP="002A3C9E">
      <w:pPr>
        <w:spacing w:after="0" w:line="360" w:lineRule="auto"/>
        <w:jc w:val="center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b/>
          <w:bCs/>
          <w:i/>
          <w:iCs/>
          <w:sz w:val="20"/>
          <w:szCs w:val="20"/>
        </w:rPr>
        <w:t>Einde</w:t>
      </w:r>
    </w:p>
    <w:p w14:paraId="74170E9B" w14:textId="77777777" w:rsidR="002A3C9E" w:rsidRPr="00C209B9" w:rsidRDefault="002A3C9E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 xml:space="preserve"> </w:t>
      </w:r>
    </w:p>
    <w:p w14:paraId="14165467" w14:textId="016A1FC2" w:rsidR="005E261F" w:rsidRPr="00C209B9" w:rsidRDefault="002A3C9E" w:rsidP="002A3C9E">
      <w:pPr>
        <w:spacing w:after="0" w:line="360" w:lineRule="auto"/>
        <w:rPr>
          <w:rFonts w:ascii="Daytona Light" w:eastAsia="Calibri" w:hAnsi="Daytona Light" w:cs="Calibri"/>
          <w:b/>
          <w:bCs/>
          <w:sz w:val="20"/>
          <w:szCs w:val="20"/>
        </w:rPr>
      </w:pP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>NOOT VOOR DE REDACTIE, NIET VOOR PUBLICATIE</w:t>
      </w:r>
    </w:p>
    <w:p w14:paraId="0F166FD5" w14:textId="77777777" w:rsidR="005E261F" w:rsidRPr="00C209B9" w:rsidRDefault="005E261F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</w:p>
    <w:p w14:paraId="758F00BF" w14:textId="5E021472" w:rsidR="002A3C9E" w:rsidRPr="00C209B9" w:rsidRDefault="002A3C9E" w:rsidP="002A3C9E">
      <w:pPr>
        <w:spacing w:after="0" w:line="360" w:lineRule="auto"/>
        <w:rPr>
          <w:rFonts w:ascii="Daytona Light" w:eastAsia="Calibri" w:hAnsi="Daytona Light" w:cs="Calibri"/>
          <w:b/>
          <w:bCs/>
          <w:sz w:val="20"/>
          <w:szCs w:val="20"/>
        </w:rPr>
      </w:pPr>
      <w:r w:rsidRPr="00C209B9">
        <w:rPr>
          <w:rFonts w:ascii="Daytona Light" w:eastAsia="Calibri" w:hAnsi="Daytona Light" w:cs="Calibri"/>
          <w:b/>
          <w:bCs/>
          <w:sz w:val="20"/>
          <w:szCs w:val="20"/>
        </w:rPr>
        <w:t>Meer informatie kunt u opvragen bij:</w:t>
      </w:r>
    </w:p>
    <w:p w14:paraId="0A1CA06B" w14:textId="77777777" w:rsidR="002A3C9E" w:rsidRPr="00C209B9" w:rsidRDefault="002A3C9E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>contactpersoon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&gt;</w:t>
      </w:r>
    </w:p>
    <w:p w14:paraId="0742D442" w14:textId="77777777" w:rsidR="002A3C9E" w:rsidRPr="00C209B9" w:rsidRDefault="002A3C9E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>functie contactpersoon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&gt;</w:t>
      </w:r>
    </w:p>
    <w:p w14:paraId="29D5A1F9" w14:textId="77777777" w:rsidR="002A3C9E" w:rsidRPr="00C209B9" w:rsidRDefault="002A3C9E" w:rsidP="002A3C9E">
      <w:pPr>
        <w:spacing w:after="0" w:line="360" w:lineRule="auto"/>
        <w:rPr>
          <w:rFonts w:ascii="Daytona Light" w:hAnsi="Daytona Light"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>email adres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&gt;</w:t>
      </w:r>
    </w:p>
    <w:p w14:paraId="03B39791" w14:textId="77777777" w:rsidR="002A3C9E" w:rsidRPr="00C209B9" w:rsidRDefault="002A3C9E" w:rsidP="002A3C9E">
      <w:pPr>
        <w:spacing w:after="0" w:line="360" w:lineRule="auto"/>
        <w:rPr>
          <w:rFonts w:ascii="Daytona Light" w:eastAsia="Daytona" w:hAnsi="Daytona Light" w:cs="Daytona"/>
          <w:sz w:val="20"/>
          <w:szCs w:val="20"/>
        </w:rPr>
      </w:pP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&lt;</w:t>
      </w:r>
      <w:r w:rsidRPr="00C209B9">
        <w:rPr>
          <w:rFonts w:ascii="Daytona Light" w:eastAsia="Calibri" w:hAnsi="Daytona Light" w:cs="Calibri"/>
          <w:i/>
          <w:iCs/>
          <w:sz w:val="20"/>
          <w:szCs w:val="20"/>
          <w:highlight w:val="yellow"/>
        </w:rPr>
        <w:t>vast en/of mobiel telefoonnummer</w:t>
      </w:r>
      <w:r w:rsidRPr="00C209B9">
        <w:rPr>
          <w:rFonts w:ascii="Daytona Light" w:eastAsia="Calibri" w:hAnsi="Daytona Light" w:cs="Calibri"/>
          <w:sz w:val="20"/>
          <w:szCs w:val="20"/>
          <w:highlight w:val="yellow"/>
        </w:rPr>
        <w:t>&gt;</w:t>
      </w:r>
    </w:p>
    <w:p w14:paraId="6BE35E32" w14:textId="77777777" w:rsidR="009F78C8" w:rsidRPr="00C209B9" w:rsidRDefault="009F78C8">
      <w:pPr>
        <w:rPr>
          <w:rFonts w:ascii="Daytona Light" w:hAnsi="Daytona Light"/>
          <w:sz w:val="20"/>
          <w:szCs w:val="20"/>
        </w:rPr>
      </w:pPr>
    </w:p>
    <w:p w14:paraId="1603E1D0" w14:textId="23982696" w:rsidR="00CD1B26" w:rsidRPr="00C209B9" w:rsidRDefault="00CD1B26">
      <w:pPr>
        <w:rPr>
          <w:rFonts w:ascii="Daytona Light" w:hAnsi="Daytona Light"/>
          <w:b/>
          <w:bCs/>
          <w:sz w:val="20"/>
          <w:szCs w:val="20"/>
        </w:rPr>
      </w:pPr>
    </w:p>
    <w:p w14:paraId="78DAAC51" w14:textId="564E10F8" w:rsidR="00816C7D" w:rsidRPr="00C209B9" w:rsidRDefault="00816C7D" w:rsidP="005D5DF9">
      <w:pPr>
        <w:rPr>
          <w:rFonts w:ascii="Daytona Light" w:hAnsi="Daytona Light"/>
          <w:sz w:val="20"/>
          <w:szCs w:val="20"/>
        </w:rPr>
      </w:pPr>
    </w:p>
    <w:sectPr w:rsidR="00816C7D" w:rsidRPr="00C2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650F"/>
    <w:multiLevelType w:val="multilevel"/>
    <w:tmpl w:val="74A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82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C8"/>
    <w:rsid w:val="00042D3A"/>
    <w:rsid w:val="000833F7"/>
    <w:rsid w:val="000B2EDB"/>
    <w:rsid w:val="000C4AF3"/>
    <w:rsid w:val="000D4C35"/>
    <w:rsid w:val="000E3BB9"/>
    <w:rsid w:val="001105CC"/>
    <w:rsid w:val="00127553"/>
    <w:rsid w:val="00211F29"/>
    <w:rsid w:val="0021486E"/>
    <w:rsid w:val="00231D28"/>
    <w:rsid w:val="0024034E"/>
    <w:rsid w:val="00280A61"/>
    <w:rsid w:val="00281A99"/>
    <w:rsid w:val="002A3C9E"/>
    <w:rsid w:val="002B4DC1"/>
    <w:rsid w:val="002D419F"/>
    <w:rsid w:val="00306171"/>
    <w:rsid w:val="00395DD5"/>
    <w:rsid w:val="003A24C4"/>
    <w:rsid w:val="003C1F2E"/>
    <w:rsid w:val="003E766A"/>
    <w:rsid w:val="003F3718"/>
    <w:rsid w:val="00405713"/>
    <w:rsid w:val="0041557F"/>
    <w:rsid w:val="00423E06"/>
    <w:rsid w:val="0042759E"/>
    <w:rsid w:val="00451B5E"/>
    <w:rsid w:val="004554A3"/>
    <w:rsid w:val="0046299C"/>
    <w:rsid w:val="004B176A"/>
    <w:rsid w:val="004B4E54"/>
    <w:rsid w:val="004C1F06"/>
    <w:rsid w:val="004D33CB"/>
    <w:rsid w:val="004D6665"/>
    <w:rsid w:val="00515912"/>
    <w:rsid w:val="00540F14"/>
    <w:rsid w:val="00546AA4"/>
    <w:rsid w:val="005636A6"/>
    <w:rsid w:val="005D5DF9"/>
    <w:rsid w:val="005E261F"/>
    <w:rsid w:val="00601F55"/>
    <w:rsid w:val="00631962"/>
    <w:rsid w:val="006B2958"/>
    <w:rsid w:val="0071201F"/>
    <w:rsid w:val="007C50C4"/>
    <w:rsid w:val="00816C7D"/>
    <w:rsid w:val="00856779"/>
    <w:rsid w:val="00867A46"/>
    <w:rsid w:val="008B7BF4"/>
    <w:rsid w:val="008C730B"/>
    <w:rsid w:val="008E6F3D"/>
    <w:rsid w:val="00907836"/>
    <w:rsid w:val="0094581F"/>
    <w:rsid w:val="00945CCE"/>
    <w:rsid w:val="009C7EE2"/>
    <w:rsid w:val="009F78C8"/>
    <w:rsid w:val="00A033C5"/>
    <w:rsid w:val="00A12838"/>
    <w:rsid w:val="00A46648"/>
    <w:rsid w:val="00A61CE8"/>
    <w:rsid w:val="00A65A30"/>
    <w:rsid w:val="00A8116D"/>
    <w:rsid w:val="00A817AD"/>
    <w:rsid w:val="00AA4567"/>
    <w:rsid w:val="00B425C2"/>
    <w:rsid w:val="00BA18F6"/>
    <w:rsid w:val="00BB3930"/>
    <w:rsid w:val="00BD70D2"/>
    <w:rsid w:val="00C209B9"/>
    <w:rsid w:val="00C83245"/>
    <w:rsid w:val="00CA1EF5"/>
    <w:rsid w:val="00CD1B26"/>
    <w:rsid w:val="00DD1829"/>
    <w:rsid w:val="00E05195"/>
    <w:rsid w:val="00E06217"/>
    <w:rsid w:val="00E215F3"/>
    <w:rsid w:val="00E61C9B"/>
    <w:rsid w:val="00E914D7"/>
    <w:rsid w:val="00ED1FA4"/>
    <w:rsid w:val="00F108AC"/>
    <w:rsid w:val="00F70EF1"/>
    <w:rsid w:val="00F965E4"/>
    <w:rsid w:val="00FA6BD1"/>
    <w:rsid w:val="00FC4988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BB9"/>
  <w15:chartTrackingRefBased/>
  <w15:docId w15:val="{BF961EF5-7774-4358-AE83-D863A9A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F7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78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78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78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78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78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78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78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7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7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78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78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78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78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78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78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78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7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78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78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78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78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78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7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78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78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3C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07DE5915DAE4B868C87A58288F195" ma:contentTypeVersion="20" ma:contentTypeDescription="Een nieuw document maken." ma:contentTypeScope="" ma:versionID="3dfe6f9bf5a5a86acd564abcc6c41fd2">
  <xsd:schema xmlns:xsd="http://www.w3.org/2001/XMLSchema" xmlns:xs="http://www.w3.org/2001/XMLSchema" xmlns:p="http://schemas.microsoft.com/office/2006/metadata/properties" xmlns:ns2="6f256740-143d-4cea-93dc-250dfeec964b" xmlns:ns3="aad07753-a19f-436c-b5c9-20e0a8635198" targetNamespace="http://schemas.microsoft.com/office/2006/metadata/properties" ma:root="true" ma:fieldsID="0c913a94812c198773f9d5562675298b" ns2:_="" ns3:_="">
    <xsd:import namespace="6f256740-143d-4cea-93dc-250dfeec964b"/>
    <xsd:import namespace="aad07753-a19f-436c-b5c9-20e0a8635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Afbeelding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56740-143d-4cea-93dc-250dfeec9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1405862-b7ec-4b02-bc6f-63ac570c1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fbeelding" ma:index="25" nillable="true" ma:displayName="Afbeelding" ma:format="Thumbnail" ma:internalName="Afbeelding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7753-a19f-436c-b5c9-20e0a8635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114d2f-470f-4c37-8344-7d5d675a6d5d}" ma:internalName="TaxCatchAll" ma:showField="CatchAllData" ma:web="aad07753-a19f-436c-b5c9-20e0a863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07753-a19f-436c-b5c9-20e0a8635198" xsi:nil="true"/>
    <Afbeelding xmlns="6f256740-143d-4cea-93dc-250dfeec964b" xsi:nil="true"/>
    <lcf76f155ced4ddcb4097134ff3c332f xmlns="6f256740-143d-4cea-93dc-250dfeec96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19904-D5DA-4611-BD22-654D68410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56740-143d-4cea-93dc-250dfeec964b"/>
    <ds:schemaRef ds:uri="aad07753-a19f-436c-b5c9-20e0a86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E9799-CDD2-49C1-9DA7-4E677E8E5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42D35-818A-40D9-970F-DBC9F6483E6F}">
  <ds:schemaRefs>
    <ds:schemaRef ds:uri="http://schemas.microsoft.com/office/2006/metadata/properties"/>
    <ds:schemaRef ds:uri="http://schemas.microsoft.com/office/infopath/2007/PartnerControls"/>
    <ds:schemaRef ds:uri="aad07753-a19f-436c-b5c9-20e0a8635198"/>
    <ds:schemaRef ds:uri="6f256740-143d-4cea-93dc-250dfeec9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Tiemens</dc:creator>
  <cp:keywords/>
  <dc:description/>
  <cp:lastModifiedBy>Lydia Tiemens</cp:lastModifiedBy>
  <cp:revision>3</cp:revision>
  <dcterms:created xsi:type="dcterms:W3CDTF">2025-06-18T09:23:00Z</dcterms:created>
  <dcterms:modified xsi:type="dcterms:W3CDTF">2025-06-18T09:24:00Z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0x0101001BF07DE5915DAE4B868C87A58288F195</vt:lpwstr>
  </property>
  <property fmtid="{D5CDD505-2E9C-101B-9397-08002B2CF9AE}" pid="3" name="MediaServiceImageTags">
    <vt:lpwstr/>
  </property>
</Properties>
</file>