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F6DB" w14:textId="0A71BBA2" w:rsidR="005D0F1E" w:rsidRPr="005466EA" w:rsidRDefault="00180090" w:rsidP="004B2DA7">
      <w:pPr>
        <w:rPr>
          <w:b/>
        </w:rPr>
      </w:pPr>
      <w:bookmarkStart w:id="0" w:name="_GoBack"/>
      <w:bookmarkEnd w:id="0"/>
      <w:r w:rsidRPr="005466EA">
        <w:rPr>
          <w:b/>
        </w:rPr>
        <w:t>Voorbeeldbrie</w:t>
      </w:r>
      <w:r w:rsidR="005466EA" w:rsidRPr="005466EA">
        <w:rPr>
          <w:b/>
        </w:rPr>
        <w:t>ven breedplaatvloeren</w:t>
      </w:r>
      <w:r w:rsidR="0097664E">
        <w:rPr>
          <w:b/>
        </w:rPr>
        <w:t xml:space="preserve"> richting d</w:t>
      </w:r>
      <w:r w:rsidR="005466EA" w:rsidRPr="005466EA">
        <w:rPr>
          <w:b/>
        </w:rPr>
        <w:t xml:space="preserve">e </w:t>
      </w:r>
      <w:r w:rsidRPr="005466EA">
        <w:rPr>
          <w:b/>
        </w:rPr>
        <w:t>opdrachtgever</w:t>
      </w:r>
    </w:p>
    <w:p w14:paraId="7AD3586D" w14:textId="77777777" w:rsidR="00180090" w:rsidRDefault="00180090" w:rsidP="004B2DA7"/>
    <w:p w14:paraId="28FA2EF8" w14:textId="77777777" w:rsidR="00CE0A6C" w:rsidRPr="005466EA" w:rsidRDefault="00CE0A6C" w:rsidP="004B2DA7">
      <w:pPr>
        <w:rPr>
          <w:i/>
        </w:rPr>
      </w:pPr>
      <w:r w:rsidRPr="005466EA">
        <w:rPr>
          <w:i/>
        </w:rPr>
        <w:t>Reactie op verzoek tot onderzoek + eventueel aansprakelijkstelling</w:t>
      </w:r>
    </w:p>
    <w:p w14:paraId="20E8B55D" w14:textId="77777777" w:rsidR="00180090" w:rsidRDefault="00180090" w:rsidP="004B2DA7"/>
    <w:p w14:paraId="1A827F63" w14:textId="77777777" w:rsidR="00CE0A6C" w:rsidRDefault="00CE0A6C" w:rsidP="004B2DA7">
      <w:r>
        <w:t>Beste opdrachtgever,</w:t>
      </w:r>
    </w:p>
    <w:p w14:paraId="1B5DC133" w14:textId="77777777" w:rsidR="00CE0A6C" w:rsidRDefault="00CE0A6C" w:rsidP="004B2DA7"/>
    <w:p w14:paraId="103C285C" w14:textId="348C12CC" w:rsidR="00B26BE9" w:rsidRDefault="00CE0A6C" w:rsidP="004B2DA7">
      <w:r>
        <w:t xml:space="preserve">Onlangs heeft u ons benaderd om te onderzoeken of uw gebouw voldoet aan de nieuwe rekenregels op het </w:t>
      </w:r>
      <w:r w:rsidR="00730F74">
        <w:t>vlak</w:t>
      </w:r>
      <w:r>
        <w:t xml:space="preserve"> van constructieve veiligheid</w:t>
      </w:r>
      <w:r w:rsidR="00730F74">
        <w:t xml:space="preserve"> </w:t>
      </w:r>
      <w:r w:rsidR="00A227D4">
        <w:t>(</w:t>
      </w:r>
      <w:r w:rsidR="00730F74">
        <w:t>en heeft u ons aansprakelijk gesteld voor herstel van het gebouw</w:t>
      </w:r>
      <w:r w:rsidR="00A227D4">
        <w:t>)</w:t>
      </w:r>
      <w:r>
        <w:t>. Uiteraard gaan we hierover graag met u in gesprek en kunt u rekenen op onze medewerking</w:t>
      </w:r>
      <w:r w:rsidR="00730F74">
        <w:t xml:space="preserve"> aan </w:t>
      </w:r>
      <w:r w:rsidR="00B26BE9">
        <w:t>uw</w:t>
      </w:r>
      <w:r w:rsidR="00730F74">
        <w:t xml:space="preserve"> onderzoek</w:t>
      </w:r>
      <w:r>
        <w:t xml:space="preserve">. </w:t>
      </w:r>
    </w:p>
    <w:p w14:paraId="64752C27" w14:textId="77777777" w:rsidR="00B26BE9" w:rsidRDefault="00B26BE9" w:rsidP="004B2DA7"/>
    <w:p w14:paraId="76C978E5" w14:textId="60E6FA29" w:rsidR="00CE0A6C" w:rsidRDefault="00B26BE9" w:rsidP="004B2DA7">
      <w:r>
        <w:t xml:space="preserve">Daarbij wordt in 2019 gekeken naar de gebouwen die bij de eerdere inventarisatie al naar voren zijn gekomen. Naar verwachting zal vanaf 1 januari 2020 een onderzoekplicht voor gebouweigenaren gaan gelden, te beginnen met de gebouwen hoger dan 70 meter en gebouwen van meer dan 4 bouwlagen met minder zelfredzame personen. Het kan dus zijn dat het onderzoek van uw gebouw voorlopig nog niet aan de orde is. </w:t>
      </w:r>
    </w:p>
    <w:p w14:paraId="2A2FF250" w14:textId="77777777" w:rsidR="00CE0A6C" w:rsidRDefault="00CE0A6C" w:rsidP="004B2DA7"/>
    <w:p w14:paraId="5059A25F" w14:textId="52353556" w:rsidR="00B26BE9" w:rsidRDefault="00B26BE9" w:rsidP="00B26BE9">
      <w:r>
        <w:t xml:space="preserve">Daarbij komt de vraag naar voren wie dit onderzoek zou moeten uitvoeren en voor wiens rekening de kosten hiervan komen. Het antwoord op deze vraag hangt onder meer af van onze contractuele afspraken. Daar willen we graag samen met u naar kijken. Het lijkt ons dan ook goed om voorafgaand aan het onderzoek daarover met u afspraken te maken. </w:t>
      </w:r>
    </w:p>
    <w:p w14:paraId="7CB9DB6C" w14:textId="77777777" w:rsidR="00B26BE9" w:rsidRDefault="00B26BE9" w:rsidP="004B2DA7"/>
    <w:p w14:paraId="19423E8E" w14:textId="77777777" w:rsidR="00A227D4" w:rsidRDefault="00A227D4" w:rsidP="00A227D4">
      <w:r>
        <w:t>Mocht u benaderd worden door de regionale pers, dan horen wij dit graag. Het zou kunnen zijn dat ook wij worden bevraagd, en het lijkt ons goed om met een gezamenlijke reactie te komen.</w:t>
      </w:r>
    </w:p>
    <w:p w14:paraId="5135650A" w14:textId="77777777" w:rsidR="00A227D4" w:rsidRDefault="00A227D4" w:rsidP="004B2DA7"/>
    <w:p w14:paraId="0872054E" w14:textId="77777777" w:rsidR="00A227D4" w:rsidRDefault="00A227D4" w:rsidP="004B2DA7"/>
    <w:p w14:paraId="0C6FAA20" w14:textId="77777777" w:rsidR="005466EA" w:rsidRDefault="005466EA" w:rsidP="005466EA">
      <w:r>
        <w:t>Met vriendelijke groet,</w:t>
      </w:r>
    </w:p>
    <w:p w14:paraId="32DE56E8" w14:textId="77777777" w:rsidR="005466EA" w:rsidRDefault="005466EA" w:rsidP="005466EA"/>
    <w:p w14:paraId="16B8CE7C" w14:textId="77777777" w:rsidR="005466EA" w:rsidRDefault="005466EA" w:rsidP="005466EA">
      <w:r>
        <w:t>Bouwbedrijf X</w:t>
      </w:r>
    </w:p>
    <w:p w14:paraId="4AD63A78" w14:textId="77777777" w:rsidR="00CE0A6C" w:rsidRDefault="00CE0A6C" w:rsidP="004B2DA7"/>
    <w:p w14:paraId="3D0DBB4D" w14:textId="77777777" w:rsidR="00730F74" w:rsidRPr="00E11114" w:rsidRDefault="00730F74" w:rsidP="004B2DA7"/>
    <w:sectPr w:rsidR="00730F74" w:rsidRPr="00E11114" w:rsidSect="00A9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0"/>
    <w:rsid w:val="000419D6"/>
    <w:rsid w:val="00053072"/>
    <w:rsid w:val="00067280"/>
    <w:rsid w:val="000970DD"/>
    <w:rsid w:val="000B0F3F"/>
    <w:rsid w:val="000B3ED3"/>
    <w:rsid w:val="000B4830"/>
    <w:rsid w:val="000D2AC4"/>
    <w:rsid w:val="000D365C"/>
    <w:rsid w:val="000D5AC8"/>
    <w:rsid w:val="000E28EC"/>
    <w:rsid w:val="000E2C33"/>
    <w:rsid w:val="000F12BD"/>
    <w:rsid w:val="00102098"/>
    <w:rsid w:val="00107A64"/>
    <w:rsid w:val="00114A0C"/>
    <w:rsid w:val="00116874"/>
    <w:rsid w:val="00117914"/>
    <w:rsid w:val="0012076C"/>
    <w:rsid w:val="00121CB4"/>
    <w:rsid w:val="001474FE"/>
    <w:rsid w:val="001530B5"/>
    <w:rsid w:val="001663B3"/>
    <w:rsid w:val="001738CB"/>
    <w:rsid w:val="00176EA1"/>
    <w:rsid w:val="00176F5D"/>
    <w:rsid w:val="00180090"/>
    <w:rsid w:val="001928D5"/>
    <w:rsid w:val="001959C3"/>
    <w:rsid w:val="00196B46"/>
    <w:rsid w:val="001A3FA6"/>
    <w:rsid w:val="001C1372"/>
    <w:rsid w:val="001C680D"/>
    <w:rsid w:val="001E4C79"/>
    <w:rsid w:val="002119E4"/>
    <w:rsid w:val="00223A2A"/>
    <w:rsid w:val="00223DD4"/>
    <w:rsid w:val="002610A1"/>
    <w:rsid w:val="002816C4"/>
    <w:rsid w:val="00283EE8"/>
    <w:rsid w:val="002927D1"/>
    <w:rsid w:val="00297E07"/>
    <w:rsid w:val="002B0649"/>
    <w:rsid w:val="002B1834"/>
    <w:rsid w:val="002B5DC4"/>
    <w:rsid w:val="002C1C1E"/>
    <w:rsid w:val="002C2151"/>
    <w:rsid w:val="002D5729"/>
    <w:rsid w:val="002D6C2B"/>
    <w:rsid w:val="002F2A3E"/>
    <w:rsid w:val="0030354F"/>
    <w:rsid w:val="00315280"/>
    <w:rsid w:val="00323528"/>
    <w:rsid w:val="00325467"/>
    <w:rsid w:val="00357B4A"/>
    <w:rsid w:val="00374A39"/>
    <w:rsid w:val="0037582B"/>
    <w:rsid w:val="00385612"/>
    <w:rsid w:val="003A3801"/>
    <w:rsid w:val="003A3D5A"/>
    <w:rsid w:val="003D246D"/>
    <w:rsid w:val="00400A09"/>
    <w:rsid w:val="00404935"/>
    <w:rsid w:val="0040689A"/>
    <w:rsid w:val="00414582"/>
    <w:rsid w:val="004222FB"/>
    <w:rsid w:val="004440DD"/>
    <w:rsid w:val="00444E74"/>
    <w:rsid w:val="0045689D"/>
    <w:rsid w:val="004605E7"/>
    <w:rsid w:val="004853E4"/>
    <w:rsid w:val="004A0593"/>
    <w:rsid w:val="004A75C6"/>
    <w:rsid w:val="004B1A0D"/>
    <w:rsid w:val="004B2DA7"/>
    <w:rsid w:val="004B5272"/>
    <w:rsid w:val="004B6FF0"/>
    <w:rsid w:val="004C7C19"/>
    <w:rsid w:val="004F255D"/>
    <w:rsid w:val="00505C3C"/>
    <w:rsid w:val="0052507E"/>
    <w:rsid w:val="005255F2"/>
    <w:rsid w:val="00535FE0"/>
    <w:rsid w:val="005466EA"/>
    <w:rsid w:val="005551B0"/>
    <w:rsid w:val="00556B73"/>
    <w:rsid w:val="00562CC0"/>
    <w:rsid w:val="00576C98"/>
    <w:rsid w:val="005B11B9"/>
    <w:rsid w:val="005B420E"/>
    <w:rsid w:val="005B4FE6"/>
    <w:rsid w:val="005C3456"/>
    <w:rsid w:val="005D0F1E"/>
    <w:rsid w:val="005E1D92"/>
    <w:rsid w:val="005E25E0"/>
    <w:rsid w:val="00615139"/>
    <w:rsid w:val="00623983"/>
    <w:rsid w:val="006433B4"/>
    <w:rsid w:val="00657ACF"/>
    <w:rsid w:val="00674732"/>
    <w:rsid w:val="006A2892"/>
    <w:rsid w:val="006B4E63"/>
    <w:rsid w:val="006C2ED6"/>
    <w:rsid w:val="006D3F8B"/>
    <w:rsid w:val="006D489C"/>
    <w:rsid w:val="006D5396"/>
    <w:rsid w:val="006D6B04"/>
    <w:rsid w:val="00700FD6"/>
    <w:rsid w:val="007139D4"/>
    <w:rsid w:val="00730F74"/>
    <w:rsid w:val="00746380"/>
    <w:rsid w:val="00763FD0"/>
    <w:rsid w:val="00773784"/>
    <w:rsid w:val="007A7CED"/>
    <w:rsid w:val="007B29C1"/>
    <w:rsid w:val="007B3CFD"/>
    <w:rsid w:val="007B7B64"/>
    <w:rsid w:val="007F5D75"/>
    <w:rsid w:val="00812218"/>
    <w:rsid w:val="00834638"/>
    <w:rsid w:val="008517DB"/>
    <w:rsid w:val="008523EE"/>
    <w:rsid w:val="0086601A"/>
    <w:rsid w:val="008A5678"/>
    <w:rsid w:val="008B3F8F"/>
    <w:rsid w:val="008D3F5C"/>
    <w:rsid w:val="00903B5A"/>
    <w:rsid w:val="00903C6B"/>
    <w:rsid w:val="00932DC8"/>
    <w:rsid w:val="00934E8C"/>
    <w:rsid w:val="00947624"/>
    <w:rsid w:val="00960E8B"/>
    <w:rsid w:val="009717E3"/>
    <w:rsid w:val="0097376E"/>
    <w:rsid w:val="00975677"/>
    <w:rsid w:val="0097664E"/>
    <w:rsid w:val="00994549"/>
    <w:rsid w:val="009966E6"/>
    <w:rsid w:val="009B2D6C"/>
    <w:rsid w:val="009B3A9C"/>
    <w:rsid w:val="009B6C60"/>
    <w:rsid w:val="009D21C2"/>
    <w:rsid w:val="009E03FC"/>
    <w:rsid w:val="009E42E2"/>
    <w:rsid w:val="009F6471"/>
    <w:rsid w:val="00A16C97"/>
    <w:rsid w:val="00A227D4"/>
    <w:rsid w:val="00A25679"/>
    <w:rsid w:val="00A477F0"/>
    <w:rsid w:val="00A64BC2"/>
    <w:rsid w:val="00A84CBA"/>
    <w:rsid w:val="00A90CC1"/>
    <w:rsid w:val="00A94628"/>
    <w:rsid w:val="00AA3015"/>
    <w:rsid w:val="00AE6F72"/>
    <w:rsid w:val="00AF5BA0"/>
    <w:rsid w:val="00AF74F4"/>
    <w:rsid w:val="00B0254E"/>
    <w:rsid w:val="00B0511E"/>
    <w:rsid w:val="00B26780"/>
    <w:rsid w:val="00B26BE9"/>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C059E6"/>
    <w:rsid w:val="00C078D8"/>
    <w:rsid w:val="00C10753"/>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E0A6C"/>
    <w:rsid w:val="00CE7949"/>
    <w:rsid w:val="00D03F33"/>
    <w:rsid w:val="00D0602D"/>
    <w:rsid w:val="00D20B1A"/>
    <w:rsid w:val="00D31E35"/>
    <w:rsid w:val="00D60EB2"/>
    <w:rsid w:val="00D610C6"/>
    <w:rsid w:val="00D66962"/>
    <w:rsid w:val="00D71E58"/>
    <w:rsid w:val="00D73A1D"/>
    <w:rsid w:val="00D83627"/>
    <w:rsid w:val="00D860BE"/>
    <w:rsid w:val="00D94390"/>
    <w:rsid w:val="00D94CE0"/>
    <w:rsid w:val="00DC4C24"/>
    <w:rsid w:val="00DD1817"/>
    <w:rsid w:val="00DE3D5C"/>
    <w:rsid w:val="00E01A43"/>
    <w:rsid w:val="00E11114"/>
    <w:rsid w:val="00E17D95"/>
    <w:rsid w:val="00E32293"/>
    <w:rsid w:val="00E42880"/>
    <w:rsid w:val="00E50E28"/>
    <w:rsid w:val="00E61FC0"/>
    <w:rsid w:val="00E75345"/>
    <w:rsid w:val="00E91CA5"/>
    <w:rsid w:val="00E97BB9"/>
    <w:rsid w:val="00ED6E24"/>
    <w:rsid w:val="00F026B0"/>
    <w:rsid w:val="00F03135"/>
    <w:rsid w:val="00F06057"/>
    <w:rsid w:val="00F0694A"/>
    <w:rsid w:val="00F248AC"/>
    <w:rsid w:val="00F27818"/>
    <w:rsid w:val="00F37C9D"/>
    <w:rsid w:val="00F46A4E"/>
    <w:rsid w:val="00F5009B"/>
    <w:rsid w:val="00F64E5A"/>
    <w:rsid w:val="00F73310"/>
    <w:rsid w:val="00F97154"/>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3AE7"/>
  <w15:chartTrackingRefBased/>
  <w15:docId w15:val="{B6EFF11E-B73A-4B8B-B342-7AF05C2B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character" w:styleId="Verwijzingopmerking">
    <w:name w:val="annotation reference"/>
    <w:basedOn w:val="Standaardalinea-lettertype"/>
    <w:uiPriority w:val="99"/>
    <w:semiHidden/>
    <w:unhideWhenUsed/>
    <w:rsid w:val="00A227D4"/>
    <w:rPr>
      <w:sz w:val="16"/>
      <w:szCs w:val="16"/>
    </w:rPr>
  </w:style>
  <w:style w:type="paragraph" w:styleId="Tekstopmerking">
    <w:name w:val="annotation text"/>
    <w:basedOn w:val="Standaard"/>
    <w:link w:val="TekstopmerkingChar"/>
    <w:uiPriority w:val="99"/>
    <w:semiHidden/>
    <w:unhideWhenUsed/>
    <w:rsid w:val="00A22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27D4"/>
    <w:rPr>
      <w:sz w:val="20"/>
      <w:szCs w:val="20"/>
    </w:rPr>
  </w:style>
  <w:style w:type="paragraph" w:styleId="Ballontekst">
    <w:name w:val="Balloon Text"/>
    <w:basedOn w:val="Standaard"/>
    <w:link w:val="BallontekstChar"/>
    <w:uiPriority w:val="99"/>
    <w:semiHidden/>
    <w:unhideWhenUsed/>
    <w:rsid w:val="00A227D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227D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c7b10782-3298-4b33-9183-8c3b78f3df20" xsi:nil="true"/>
    <wx_documentnummer xmlns="c7b10782-3298-4b33-9183-8c3b78f3df20">20584269</wx_documentnummer>
  </documentManagement>
</p:properties>
</file>

<file path=customXml/item3.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7A1BE82571D5A44AB635AA64E2EC5326" ma:contentTypeVersion="3" ma:contentTypeDescription="" ma:contentTypeScope="" ma:versionID="c7102578a69f8cd7aeee207776b0da2a">
  <xsd:schema xmlns:xsd="http://www.w3.org/2001/XMLSchema" xmlns:xs="http://www.w3.org/2001/XMLSchema" xmlns:p="http://schemas.microsoft.com/office/2006/metadata/properties" xmlns:ns2="c7b10782-3298-4b33-9183-8c3b78f3df20" targetNamespace="http://schemas.microsoft.com/office/2006/metadata/properties" ma:root="true" ma:fieldsID="9a0451fd9b20f446c30db916f48e08ab" ns2:_="">
    <xsd:import namespace="c7b10782-3298-4b33-9183-8c3b78f3df20"/>
    <xsd:element name="properties">
      <xsd:complexType>
        <xsd:sequence>
          <xsd:element name="documentManagement">
            <xsd:complexType>
              <xsd:all>
                <xsd:element ref="ns2:Datum"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wx_documentnummer" ma:index="9"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46AE-3B30-4BD5-9ACF-70D76EBBAD37}">
  <ds:schemaRefs>
    <ds:schemaRef ds:uri="http://schemas.microsoft.com/sharepoint/v3/contenttype/forms"/>
  </ds:schemaRefs>
</ds:datastoreItem>
</file>

<file path=customXml/itemProps2.xml><?xml version="1.0" encoding="utf-8"?>
<ds:datastoreItem xmlns:ds="http://schemas.openxmlformats.org/officeDocument/2006/customXml" ds:itemID="{AB564E33-D948-4317-B65C-E30C19C5A3C4}">
  <ds:schemaRefs>
    <ds:schemaRef ds:uri="http://schemas.microsoft.com/office/2006/metadata/properties"/>
    <ds:schemaRef ds:uri="http://schemas.microsoft.com/office/infopath/2007/PartnerControls"/>
    <ds:schemaRef ds:uri="c7b10782-3298-4b33-9183-8c3b78f3df20"/>
  </ds:schemaRefs>
</ds:datastoreItem>
</file>

<file path=customXml/itemProps3.xml><?xml version="1.0" encoding="utf-8"?>
<ds:datastoreItem xmlns:ds="http://schemas.openxmlformats.org/officeDocument/2006/customXml" ds:itemID="{C9AF6B91-D2A2-4622-B224-02CA832A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B5257-33B1-4E83-830E-8CD97688C307}">
  <ds:schemaRefs>
    <ds:schemaRef ds:uri="http://schemas.microsoft.com/sharepoint/events"/>
  </ds:schemaRefs>
</ds:datastoreItem>
</file>

<file path=customXml/itemProps5.xml><?xml version="1.0" encoding="utf-8"?>
<ds:datastoreItem xmlns:ds="http://schemas.openxmlformats.org/officeDocument/2006/customXml" ds:itemID="{FC94561F-1666-4FCD-9792-861068BC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Uittenbogaard</dc:creator>
  <cp:keywords/>
  <dc:description/>
  <cp:lastModifiedBy>Warti Sevat</cp:lastModifiedBy>
  <cp:revision>2</cp:revision>
  <dcterms:created xsi:type="dcterms:W3CDTF">2019-08-26T07:56:00Z</dcterms:created>
  <dcterms:modified xsi:type="dcterms:W3CDTF">2019-08-26T07:56:00Z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0x0101008D9735EC3BFF4768896A45CEB68EE13400BEB47DB5C88D5F4882F89C401F15964235007A1BE82571D5A44AB635AA64E2EC5326</vt:lpwstr>
  </property>
</Properties>
</file>